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39C4" w14:textId="33FDE18E" w:rsidR="00E67148" w:rsidRPr="00376A19" w:rsidRDefault="00376A19" w:rsidP="0069366F">
      <w:pPr>
        <w:jc w:val="center"/>
        <w:rPr>
          <w:b/>
          <w:sz w:val="24"/>
        </w:rPr>
      </w:pPr>
      <w:r w:rsidRPr="00376A19">
        <w:rPr>
          <w:rFonts w:ascii="Calibri" w:eastAsia="Microsoft Sans Serif" w:hAnsi="Calibri" w:cs="Calibri"/>
          <w:b/>
          <w:color w:val="000000"/>
          <w:sz w:val="28"/>
          <w:szCs w:val="24"/>
          <w:lang w:eastAsia="it-IT" w:bidi="it-IT"/>
        </w:rPr>
        <w:t>UTLIZZO IMMAGINI E CESSIONE DIRITTI D’AUTORE</w:t>
      </w:r>
      <w:r w:rsidR="00EE404E" w:rsidRPr="00376A19">
        <w:rPr>
          <w:b/>
          <w:sz w:val="24"/>
        </w:rPr>
        <w:t xml:space="preserve"> </w:t>
      </w:r>
    </w:p>
    <w:p w14:paraId="5CEEED11" w14:textId="77777777" w:rsidR="00E67148" w:rsidRPr="00714153" w:rsidRDefault="00E67148" w:rsidP="00E67148">
      <w:pPr>
        <w:jc w:val="both"/>
        <w:rPr>
          <w:sz w:val="28"/>
        </w:rPr>
      </w:pPr>
    </w:p>
    <w:p w14:paraId="55098F59" w14:textId="05C5FF91" w:rsidR="00E67148" w:rsidRPr="00570B8E" w:rsidRDefault="00515827" w:rsidP="00E67148">
      <w:pPr>
        <w:jc w:val="both"/>
      </w:pPr>
      <w:r w:rsidRPr="00570B8E">
        <w:t>Il</w:t>
      </w:r>
      <w:r w:rsidR="00E67148" w:rsidRPr="00570B8E">
        <w:t xml:space="preserve"> sottoscritt</w:t>
      </w:r>
      <w:r w:rsidRPr="00570B8E">
        <w:t>o</w:t>
      </w:r>
      <w:r w:rsidR="00E67148" w:rsidRPr="00570B8E">
        <w:t xml:space="preserve"> </w:t>
      </w:r>
      <w:r w:rsidRPr="00570B8E">
        <w:t>________________________________</w:t>
      </w:r>
      <w:r w:rsidR="005C3E2F">
        <w:t>______________________</w:t>
      </w:r>
      <w:r w:rsidR="0069366F" w:rsidRPr="00570B8E">
        <w:t xml:space="preserve">, </w:t>
      </w:r>
      <w:r w:rsidRPr="00570B8E">
        <w:t>C.F. ___________________</w:t>
      </w:r>
      <w:r w:rsidR="00714153" w:rsidRPr="00570B8E">
        <w:t>__</w:t>
      </w:r>
    </w:p>
    <w:p w14:paraId="5D01672D" w14:textId="280A8E34" w:rsidR="00E67148" w:rsidRPr="00570B8E" w:rsidRDefault="00377488" w:rsidP="00B161F5">
      <w:pPr>
        <w:spacing w:after="60"/>
        <w:jc w:val="both"/>
      </w:pPr>
      <w:r w:rsidRPr="00570B8E">
        <w:t xml:space="preserve">Con riferimento </w:t>
      </w:r>
      <w:r w:rsidR="00DD4A28" w:rsidRPr="00570B8E">
        <w:t xml:space="preserve">alle </w:t>
      </w:r>
      <w:r w:rsidR="002A28B4" w:rsidRPr="00570B8E">
        <w:t xml:space="preserve">immagini e/o </w:t>
      </w:r>
      <w:r w:rsidR="00DD4A28" w:rsidRPr="00570B8E">
        <w:t>a</w:t>
      </w:r>
      <w:r w:rsidR="002A28B4" w:rsidRPr="00570B8E">
        <w:t xml:space="preserve">lle riprese audiovisive </w:t>
      </w:r>
      <w:r w:rsidR="00F625E5" w:rsidRPr="00570B8E">
        <w:t>del sottoscritto</w:t>
      </w:r>
      <w:r w:rsidR="002A28B4" w:rsidRPr="00570B8E">
        <w:t>,</w:t>
      </w:r>
      <w:r w:rsidR="00E22388" w:rsidRPr="00570B8E">
        <w:t xml:space="preserve"> </w:t>
      </w:r>
      <w:r w:rsidR="00DD4A28" w:rsidRPr="00570B8E">
        <w:t xml:space="preserve">registrate e </w:t>
      </w:r>
      <w:r w:rsidR="00E22388" w:rsidRPr="00570B8E">
        <w:t xml:space="preserve">catturate </w:t>
      </w:r>
      <w:r w:rsidR="00E168F2">
        <w:t xml:space="preserve">in occasione dell’evento ______________________, che si </w:t>
      </w:r>
      <w:r w:rsidR="007C06F2">
        <w:t>terrà</w:t>
      </w:r>
      <w:r w:rsidR="00E168F2">
        <w:t xml:space="preserve"> in data ____________________ presso______________________</w:t>
      </w:r>
      <w:r w:rsidR="002A28B4" w:rsidRPr="00570B8E">
        <w:t xml:space="preserve">, </w:t>
      </w:r>
      <w:r w:rsidR="00D63A86" w:rsidRPr="00570B8E">
        <w:t>v</w:t>
      </w:r>
      <w:r w:rsidR="00C606D1" w:rsidRPr="00570B8E">
        <w:t>ietandone l’uso in contesti che possano pregiudicare la dignità personale ed il decoro</w:t>
      </w:r>
      <w:r w:rsidR="00D63A86" w:rsidRPr="00570B8E">
        <w:t>, c</w:t>
      </w:r>
      <w:r w:rsidR="00E67148" w:rsidRPr="00570B8E">
        <w:t>on la present</w:t>
      </w:r>
      <w:r w:rsidR="00260032" w:rsidRPr="00570B8E">
        <w:t>e</w:t>
      </w:r>
      <w:r w:rsidR="00D63A86" w:rsidRPr="00570B8E">
        <w:t>,</w:t>
      </w:r>
    </w:p>
    <w:p w14:paraId="6ADBF1B2" w14:textId="4ACF83F2" w:rsidR="005C3ED0" w:rsidRPr="006A4D07" w:rsidRDefault="00275CE7" w:rsidP="00E67148">
      <w:pPr>
        <w:jc w:val="both"/>
        <w:rPr>
          <w:b/>
          <w:sz w:val="24"/>
          <w:szCs w:val="24"/>
        </w:rPr>
      </w:pPr>
      <w:r w:rsidRPr="006A4D07">
        <w:rPr>
          <w:b/>
          <w:sz w:val="24"/>
          <w:szCs w:val="24"/>
        </w:rPr>
        <w:t>PRESA VISIONE DELL’</w:t>
      </w:r>
      <w:r w:rsidR="00260032" w:rsidRPr="006A4D07">
        <w:rPr>
          <w:b/>
          <w:sz w:val="24"/>
          <w:szCs w:val="24"/>
        </w:rPr>
        <w:t>INFORMATIVA QUI DI SEGUITO RIPORTATA:</w:t>
      </w:r>
    </w:p>
    <w:p w14:paraId="4E4BA2D6" w14:textId="77777777" w:rsidR="002420E3" w:rsidRPr="00714153" w:rsidRDefault="002420E3" w:rsidP="002420E3">
      <w:pPr>
        <w:widowControl w:val="0"/>
        <w:pBdr>
          <w:top w:val="single" w:sz="12" w:space="1" w:color="000000"/>
        </w:pBdr>
        <w:spacing w:before="120" w:after="60"/>
        <w:jc w:val="center"/>
        <w:rPr>
          <w:rFonts w:ascii="Calibri" w:eastAsia="Arial" w:hAnsi="Calibri" w:cs="Calibri"/>
          <w:b/>
          <w:bCs/>
          <w:szCs w:val="18"/>
        </w:rPr>
      </w:pPr>
      <w:r w:rsidRPr="00714153">
        <w:rPr>
          <w:rFonts w:ascii="Calibri" w:eastAsia="Arial" w:hAnsi="Calibri" w:cs="Calibri"/>
          <w:b/>
          <w:bCs/>
          <w:szCs w:val="18"/>
        </w:rPr>
        <w:t>INFORMATIVA SUL TRATTAMENTO DEI DATI PERSONALI AI SENSI DEL REGOLAMENTO UE 2016/679</w:t>
      </w:r>
    </w:p>
    <w:p w14:paraId="46B2C941" w14:textId="0807CE7C" w:rsidR="002420E3" w:rsidRPr="00714153" w:rsidRDefault="002420E3" w:rsidP="002420E3">
      <w:pPr>
        <w:widowControl w:val="0"/>
        <w:jc w:val="both"/>
        <w:rPr>
          <w:rFonts w:ascii="Calibri" w:eastAsia="Arial" w:hAnsi="Calibri" w:cs="Calibri"/>
          <w:szCs w:val="18"/>
        </w:rPr>
      </w:pPr>
      <w:r w:rsidRPr="00714153">
        <w:rPr>
          <w:rFonts w:ascii="Calibri" w:eastAsia="Arial" w:hAnsi="Calibri" w:cs="Calibri"/>
          <w:b/>
          <w:bCs/>
          <w:color w:val="000000"/>
          <w:szCs w:val="18"/>
          <w:shd w:val="clear" w:color="auto" w:fill="FFFFFF"/>
          <w:lang w:eastAsia="it-IT" w:bidi="it-IT"/>
        </w:rPr>
        <w:t xml:space="preserve">Titolare del trattamento: </w:t>
      </w:r>
      <w:r w:rsidR="006D0911" w:rsidRPr="006D0911">
        <w:rPr>
          <w:rFonts w:cstheme="minorHAnsi"/>
          <w:b/>
          <w:szCs w:val="20"/>
        </w:rPr>
        <w:t>AITI – Associazione Italiana Traduttori e Interpreti</w:t>
      </w:r>
      <w:r w:rsidR="006D0911" w:rsidRPr="006D0911">
        <w:rPr>
          <w:rFonts w:cstheme="minorHAnsi"/>
          <w:szCs w:val="20"/>
        </w:rPr>
        <w:t xml:space="preserve">, con sede legale in </w:t>
      </w:r>
      <w:bookmarkStart w:id="0" w:name="_Hlk531076328"/>
      <w:r w:rsidR="006D0911" w:rsidRPr="006D0911">
        <w:rPr>
          <w:rFonts w:cstheme="minorHAnsi"/>
          <w:szCs w:val="20"/>
        </w:rPr>
        <w:t>via Don Luigi Sturzo N. 52/A, 40135 – Bologna (BO)</w:t>
      </w:r>
      <w:bookmarkEnd w:id="0"/>
      <w:r w:rsidR="006A1D3B">
        <w:rPr>
          <w:rFonts w:cstheme="minorHAnsi"/>
          <w:szCs w:val="20"/>
        </w:rPr>
        <w:t xml:space="preserve">, </w:t>
      </w:r>
      <w:r w:rsidR="006A1D3B" w:rsidRPr="006A1D3B">
        <w:rPr>
          <w:rFonts w:cstheme="minorHAnsi"/>
          <w:szCs w:val="20"/>
        </w:rPr>
        <w:t>(C.F.: 80403840582)</w:t>
      </w:r>
      <w:bookmarkStart w:id="1" w:name="_GoBack"/>
      <w:bookmarkEnd w:id="1"/>
      <w:r w:rsidRPr="006D0911">
        <w:rPr>
          <w:rFonts w:ascii="Calibri" w:eastAsia="Arial" w:hAnsi="Calibri" w:cs="Calibri"/>
          <w:sz w:val="24"/>
          <w:szCs w:val="18"/>
        </w:rPr>
        <w:t xml:space="preserve">, </w:t>
      </w:r>
      <w:r w:rsidRPr="00714153">
        <w:rPr>
          <w:rFonts w:ascii="Calibri" w:eastAsia="Arial" w:hAnsi="Calibri" w:cs="Calibri"/>
          <w:szCs w:val="18"/>
        </w:rPr>
        <w:t xml:space="preserve">rende la presente informativa ai sensi dell’art. 13 e </w:t>
      </w:r>
      <w:r w:rsidR="00236404">
        <w:rPr>
          <w:rFonts w:ascii="Calibri" w:eastAsia="Arial" w:hAnsi="Calibri" w:cs="Calibri"/>
          <w:szCs w:val="18"/>
        </w:rPr>
        <w:t>dell’</w:t>
      </w:r>
      <w:r w:rsidRPr="00714153">
        <w:rPr>
          <w:rFonts w:ascii="Calibri" w:eastAsia="Arial" w:hAnsi="Calibri" w:cs="Calibri"/>
          <w:szCs w:val="18"/>
        </w:rPr>
        <w:t>14 del Regolamento UE 2016/679 (in seguito “GDPR”)</w:t>
      </w:r>
      <w:r w:rsidR="00DC5D51">
        <w:rPr>
          <w:rFonts w:ascii="Calibri" w:eastAsia="Arial" w:hAnsi="Calibri" w:cs="Calibri"/>
          <w:szCs w:val="18"/>
        </w:rPr>
        <w:t>.</w:t>
      </w:r>
    </w:p>
    <w:p w14:paraId="53DF9077" w14:textId="77777777" w:rsidR="002420E3" w:rsidRPr="00714153" w:rsidRDefault="002420E3" w:rsidP="002420E3">
      <w:pPr>
        <w:widowControl w:val="0"/>
        <w:spacing w:after="60"/>
        <w:jc w:val="both"/>
        <w:rPr>
          <w:rFonts w:ascii="Calibri" w:eastAsia="Arial" w:hAnsi="Calibri" w:cs="Calibri"/>
          <w:color w:val="000000"/>
          <w:szCs w:val="18"/>
          <w:lang w:eastAsia="it-IT" w:bidi="it-IT"/>
        </w:rPr>
      </w:pPr>
      <w:r w:rsidRPr="00714153">
        <w:rPr>
          <w:rFonts w:ascii="Calibri" w:eastAsia="Arial" w:hAnsi="Calibri" w:cs="Calibri"/>
          <w:b/>
          <w:bCs/>
          <w:color w:val="000000"/>
          <w:szCs w:val="18"/>
          <w:shd w:val="clear" w:color="auto" w:fill="FFFFFF"/>
          <w:lang w:eastAsia="it-IT" w:bidi="it-IT"/>
        </w:rPr>
        <w:t xml:space="preserve">Tipologie di dati raccolti e finalità del trattamento: </w:t>
      </w:r>
    </w:p>
    <w:tbl>
      <w:tblPr>
        <w:tblStyle w:val="Grigliatabella1"/>
        <w:tblW w:w="0" w:type="auto"/>
        <w:jc w:val="center"/>
        <w:tblCellMar>
          <w:left w:w="57" w:type="dxa"/>
          <w:right w:w="57" w:type="dxa"/>
        </w:tblCellMar>
        <w:tblLook w:val="04A0" w:firstRow="1" w:lastRow="0" w:firstColumn="1" w:lastColumn="0" w:noHBand="0" w:noVBand="1"/>
      </w:tblPr>
      <w:tblGrid>
        <w:gridCol w:w="5067"/>
        <w:gridCol w:w="2365"/>
        <w:gridCol w:w="1697"/>
        <w:gridCol w:w="1633"/>
      </w:tblGrid>
      <w:tr w:rsidR="002420E3" w:rsidRPr="00714153" w14:paraId="45332B71" w14:textId="77777777" w:rsidTr="007C06F2">
        <w:trPr>
          <w:jc w:val="center"/>
        </w:trPr>
        <w:tc>
          <w:tcPr>
            <w:tcW w:w="5246" w:type="dxa"/>
            <w:shd w:val="clear" w:color="auto" w:fill="D9D9D9" w:themeFill="background1" w:themeFillShade="D9"/>
            <w:vAlign w:val="center"/>
          </w:tcPr>
          <w:p w14:paraId="42B5F481" w14:textId="77777777" w:rsidR="002420E3" w:rsidRPr="00714153" w:rsidRDefault="002420E3" w:rsidP="002420E3">
            <w:pPr>
              <w:jc w:val="center"/>
              <w:rPr>
                <w:rFonts w:cs="Calibri"/>
                <w:b/>
                <w:szCs w:val="18"/>
              </w:rPr>
            </w:pPr>
            <w:r w:rsidRPr="00714153">
              <w:rPr>
                <w:rFonts w:cs="Calibri"/>
                <w:b/>
                <w:szCs w:val="18"/>
              </w:rPr>
              <w:t>FINALITA’</w:t>
            </w:r>
          </w:p>
        </w:tc>
        <w:tc>
          <w:tcPr>
            <w:tcW w:w="2409" w:type="dxa"/>
            <w:shd w:val="clear" w:color="auto" w:fill="D9D9D9" w:themeFill="background1" w:themeFillShade="D9"/>
            <w:vAlign w:val="center"/>
          </w:tcPr>
          <w:p w14:paraId="5971D972" w14:textId="77777777" w:rsidR="002420E3" w:rsidRPr="00714153" w:rsidRDefault="002420E3" w:rsidP="002420E3">
            <w:pPr>
              <w:jc w:val="center"/>
              <w:rPr>
                <w:rFonts w:cs="Calibri"/>
                <w:b/>
                <w:szCs w:val="18"/>
              </w:rPr>
            </w:pPr>
            <w:r w:rsidRPr="00714153">
              <w:rPr>
                <w:rFonts w:cs="Calibri"/>
                <w:b/>
                <w:szCs w:val="18"/>
              </w:rPr>
              <w:t>TIPOLOGIA DATI</w:t>
            </w:r>
          </w:p>
        </w:tc>
        <w:tc>
          <w:tcPr>
            <w:tcW w:w="1701" w:type="dxa"/>
            <w:shd w:val="clear" w:color="auto" w:fill="D9D9D9" w:themeFill="background1" w:themeFillShade="D9"/>
            <w:vAlign w:val="center"/>
          </w:tcPr>
          <w:p w14:paraId="7FAFC96B" w14:textId="77777777" w:rsidR="002420E3" w:rsidRPr="00714153" w:rsidRDefault="002420E3" w:rsidP="002420E3">
            <w:pPr>
              <w:jc w:val="center"/>
              <w:rPr>
                <w:rFonts w:cs="Calibri"/>
                <w:b/>
                <w:szCs w:val="18"/>
              </w:rPr>
            </w:pPr>
            <w:r w:rsidRPr="00714153">
              <w:rPr>
                <w:rFonts w:cs="Calibri"/>
                <w:b/>
                <w:szCs w:val="18"/>
              </w:rPr>
              <w:t>CONFERIMENTO</w:t>
            </w:r>
          </w:p>
        </w:tc>
        <w:tc>
          <w:tcPr>
            <w:tcW w:w="1640" w:type="dxa"/>
            <w:shd w:val="clear" w:color="auto" w:fill="D9D9D9" w:themeFill="background1" w:themeFillShade="D9"/>
            <w:vAlign w:val="center"/>
          </w:tcPr>
          <w:p w14:paraId="15CF1A5D" w14:textId="77777777" w:rsidR="002420E3" w:rsidRPr="00714153" w:rsidRDefault="002420E3" w:rsidP="002420E3">
            <w:pPr>
              <w:jc w:val="center"/>
              <w:rPr>
                <w:rFonts w:cs="Calibri"/>
                <w:b/>
                <w:szCs w:val="18"/>
              </w:rPr>
            </w:pPr>
            <w:r w:rsidRPr="00714153">
              <w:rPr>
                <w:rFonts w:cs="Calibri"/>
                <w:b/>
                <w:szCs w:val="18"/>
              </w:rPr>
              <w:t>BASE GIURIDICA</w:t>
            </w:r>
          </w:p>
        </w:tc>
      </w:tr>
      <w:tr w:rsidR="00DC5D51" w:rsidRPr="00714153" w14:paraId="7D3CFB6B" w14:textId="77777777" w:rsidTr="0011543E">
        <w:trPr>
          <w:jc w:val="center"/>
        </w:trPr>
        <w:tc>
          <w:tcPr>
            <w:tcW w:w="5246" w:type="dxa"/>
            <w:vAlign w:val="center"/>
          </w:tcPr>
          <w:p w14:paraId="07D8101F" w14:textId="06BEB88E" w:rsidR="00DC5D51" w:rsidRPr="00714153" w:rsidRDefault="00DC5D51" w:rsidP="000C5106">
            <w:pPr>
              <w:jc w:val="both"/>
              <w:rPr>
                <w:rFonts w:cs="Calibri"/>
                <w:szCs w:val="18"/>
              </w:rPr>
            </w:pPr>
            <w:r w:rsidRPr="00714153">
              <w:rPr>
                <w:rFonts w:cs="Calibri"/>
                <w:szCs w:val="18"/>
              </w:rPr>
              <w:t>Gestione</w:t>
            </w:r>
            <w:r w:rsidR="00D56552">
              <w:rPr>
                <w:rFonts w:cs="Calibri"/>
                <w:szCs w:val="18"/>
              </w:rPr>
              <w:t xml:space="preserve"> delle </w:t>
            </w:r>
            <w:r w:rsidRPr="00714153">
              <w:rPr>
                <w:rFonts w:cs="Calibri"/>
                <w:szCs w:val="18"/>
              </w:rPr>
              <w:t>immagini e/o delle riprese audiovisive (raccolta, conservazione, elaborazione, …) e della autorizzazione al trattamento</w:t>
            </w:r>
          </w:p>
        </w:tc>
        <w:tc>
          <w:tcPr>
            <w:tcW w:w="2409" w:type="dxa"/>
            <w:vAlign w:val="center"/>
          </w:tcPr>
          <w:p w14:paraId="06EF2166" w14:textId="5058D9D6" w:rsidR="00DC5D51" w:rsidRPr="00714153" w:rsidRDefault="00DC5D51" w:rsidP="000C5106">
            <w:pPr>
              <w:jc w:val="both"/>
              <w:rPr>
                <w:rFonts w:eastAsia="Arial" w:cs="Calibri"/>
                <w:bCs/>
                <w:color w:val="000000"/>
                <w:szCs w:val="18"/>
                <w:shd w:val="clear" w:color="auto" w:fill="FFFFFF"/>
                <w:lang w:eastAsia="it-IT" w:bidi="it-IT"/>
              </w:rPr>
            </w:pPr>
            <w:r w:rsidRPr="00714153">
              <w:rPr>
                <w:rFonts w:eastAsia="Arial" w:cs="Calibri"/>
                <w:bCs/>
                <w:color w:val="000000"/>
                <w:szCs w:val="18"/>
                <w:shd w:val="clear" w:color="auto" w:fill="FFFFFF"/>
                <w:lang w:eastAsia="it-IT" w:bidi="it-IT"/>
              </w:rPr>
              <w:t>Dati richiesti nel presente modulo (Nome, cognome, cod. fiscale), immagini e/o delle riprese audiovisive dell’interessato</w:t>
            </w:r>
          </w:p>
        </w:tc>
        <w:tc>
          <w:tcPr>
            <w:tcW w:w="1701" w:type="dxa"/>
            <w:vMerge w:val="restart"/>
            <w:vAlign w:val="center"/>
          </w:tcPr>
          <w:p w14:paraId="1EE0F902" w14:textId="0B632937" w:rsidR="00DC5D51" w:rsidRPr="00714153" w:rsidRDefault="00DC5D51" w:rsidP="00AB548D">
            <w:pPr>
              <w:jc w:val="both"/>
              <w:rPr>
                <w:rFonts w:cs="Calibri"/>
                <w:szCs w:val="18"/>
              </w:rPr>
            </w:pPr>
            <w:r w:rsidRPr="00714153">
              <w:rPr>
                <w:rStyle w:val="Bodytext2Bold"/>
                <w:rFonts w:asciiTheme="minorHAnsi" w:hAnsiTheme="minorHAnsi" w:cstheme="minorHAnsi"/>
                <w:b w:val="0"/>
                <w:sz w:val="22"/>
              </w:rPr>
              <w:t xml:space="preserve">facoltativo: il mancato conferimento comporta </w:t>
            </w:r>
            <w:r w:rsidRPr="00714153">
              <w:rPr>
                <w:rFonts w:cstheme="minorHAnsi"/>
                <w:szCs w:val="18"/>
              </w:rPr>
              <w:t>l’impossibilità di utilizzare</w:t>
            </w:r>
            <w:r w:rsidR="00B240BD">
              <w:rPr>
                <w:rFonts w:cstheme="minorHAnsi"/>
                <w:szCs w:val="18"/>
              </w:rPr>
              <w:t xml:space="preserve"> </w:t>
            </w:r>
            <w:r w:rsidRPr="00714153">
              <w:rPr>
                <w:rFonts w:cstheme="minorHAnsi"/>
                <w:szCs w:val="18"/>
              </w:rPr>
              <w:t>le immagini dell’interessato</w:t>
            </w:r>
            <w:r w:rsidR="00F32F39">
              <w:rPr>
                <w:rFonts w:cstheme="minorHAnsi"/>
                <w:szCs w:val="18"/>
              </w:rPr>
              <w:t xml:space="preserve"> e/o le riprese audiovisive</w:t>
            </w:r>
          </w:p>
        </w:tc>
        <w:tc>
          <w:tcPr>
            <w:tcW w:w="1640" w:type="dxa"/>
            <w:vMerge w:val="restart"/>
            <w:vAlign w:val="center"/>
          </w:tcPr>
          <w:p w14:paraId="37BD88FC" w14:textId="28B3763D" w:rsidR="00DC5D51" w:rsidRPr="00714153" w:rsidRDefault="00DC5D51" w:rsidP="00AB548D">
            <w:pPr>
              <w:jc w:val="both"/>
              <w:rPr>
                <w:rFonts w:cs="Calibri"/>
                <w:szCs w:val="18"/>
              </w:rPr>
            </w:pPr>
            <w:r w:rsidRPr="00714153">
              <w:rPr>
                <w:rStyle w:val="Bodytext2Bold"/>
                <w:rFonts w:asciiTheme="minorHAnsi" w:hAnsiTheme="minorHAnsi" w:cstheme="minorHAnsi"/>
                <w:b w:val="0"/>
                <w:sz w:val="22"/>
              </w:rPr>
              <w:t>consenso espresso dell’interessato</w:t>
            </w:r>
          </w:p>
        </w:tc>
      </w:tr>
      <w:tr w:rsidR="00DC5D51" w:rsidRPr="00714153" w14:paraId="10D151A5" w14:textId="77777777" w:rsidTr="0011543E">
        <w:trPr>
          <w:trHeight w:val="1548"/>
          <w:jc w:val="center"/>
        </w:trPr>
        <w:tc>
          <w:tcPr>
            <w:tcW w:w="5246" w:type="dxa"/>
            <w:vAlign w:val="center"/>
          </w:tcPr>
          <w:p w14:paraId="50A4D393" w14:textId="552CB7A0" w:rsidR="00DC5D51" w:rsidRPr="00714153" w:rsidRDefault="00DC5D51" w:rsidP="00AB548D">
            <w:pPr>
              <w:jc w:val="both"/>
              <w:rPr>
                <w:sz w:val="28"/>
              </w:rPr>
            </w:pPr>
            <w:r w:rsidRPr="00714153">
              <w:rPr>
                <w:rFonts w:eastAsia="Microsoft Sans Serif" w:cs="Calibri"/>
                <w:color w:val="000000"/>
                <w:szCs w:val="18"/>
                <w:lang w:eastAsia="it-IT" w:bidi="it-IT"/>
              </w:rPr>
              <w:t xml:space="preserve">trasmissione dal vivo, pubblicazione e/o diffusione in qualsiasi delle immagini e/o delle riprese audiovisive dell’interessato sul sito </w:t>
            </w:r>
            <w:r>
              <w:rPr>
                <w:rFonts w:eastAsia="Microsoft Sans Serif" w:cs="Calibri"/>
                <w:color w:val="000000"/>
                <w:szCs w:val="18"/>
                <w:lang w:eastAsia="it-IT" w:bidi="it-IT"/>
              </w:rPr>
              <w:t>web del titolare del trattamento</w:t>
            </w:r>
            <w:r w:rsidRPr="00714153">
              <w:rPr>
                <w:rFonts w:eastAsia="Microsoft Sans Serif" w:cs="Calibri"/>
                <w:color w:val="000000"/>
                <w:szCs w:val="18"/>
                <w:lang w:eastAsia="it-IT" w:bidi="it-IT"/>
              </w:rPr>
              <w:t>, su carta stampata e/o su qualsiasi altro mezzo di diffusione</w:t>
            </w:r>
            <w:r>
              <w:rPr>
                <w:rFonts w:eastAsia="Microsoft Sans Serif" w:cs="Calibri"/>
                <w:color w:val="000000"/>
                <w:szCs w:val="18"/>
                <w:lang w:eastAsia="it-IT" w:bidi="it-IT"/>
              </w:rPr>
              <w:t xml:space="preserve"> al fine della </w:t>
            </w:r>
            <w:r w:rsidRPr="006211BF">
              <w:rPr>
                <w:rFonts w:eastAsia="Microsoft Sans Serif" w:cs="Calibri"/>
                <w:color w:val="000000"/>
                <w:szCs w:val="18"/>
                <w:lang w:eastAsia="it-IT" w:bidi="it-IT"/>
              </w:rPr>
              <w:t xml:space="preserve">promozione dell’attività e dei prodotti di </w:t>
            </w:r>
            <w:proofErr w:type="spellStart"/>
            <w:r w:rsidR="009B3BB4">
              <w:rPr>
                <w:rFonts w:eastAsia="Microsoft Sans Serif" w:cs="Calibri"/>
                <w:color w:val="000000"/>
                <w:szCs w:val="18"/>
                <w:lang w:eastAsia="it-IT" w:bidi="it-IT"/>
              </w:rPr>
              <w:t>Aiti</w:t>
            </w:r>
            <w:proofErr w:type="spellEnd"/>
          </w:p>
        </w:tc>
        <w:tc>
          <w:tcPr>
            <w:tcW w:w="2409" w:type="dxa"/>
            <w:vAlign w:val="center"/>
          </w:tcPr>
          <w:p w14:paraId="5E559EB8" w14:textId="578EDEF2" w:rsidR="00DC5D51" w:rsidRPr="00714153" w:rsidRDefault="00B240BD" w:rsidP="00AB548D">
            <w:pPr>
              <w:jc w:val="both"/>
              <w:rPr>
                <w:rFonts w:eastAsia="Arial" w:cs="Calibri"/>
                <w:bCs/>
                <w:color w:val="000000"/>
                <w:szCs w:val="18"/>
                <w:shd w:val="clear" w:color="auto" w:fill="FFFFFF"/>
                <w:lang w:eastAsia="it-IT" w:bidi="it-IT"/>
              </w:rPr>
            </w:pPr>
            <w:r>
              <w:rPr>
                <w:rFonts w:eastAsia="Arial" w:cs="Calibri"/>
                <w:bCs/>
                <w:color w:val="000000"/>
                <w:szCs w:val="18"/>
                <w:shd w:val="clear" w:color="auto" w:fill="FFFFFF"/>
                <w:lang w:eastAsia="it-IT" w:bidi="it-IT"/>
              </w:rPr>
              <w:t>I</w:t>
            </w:r>
            <w:r w:rsidR="00DC5D51" w:rsidRPr="00714153">
              <w:rPr>
                <w:rFonts w:eastAsia="Arial" w:cs="Calibri"/>
                <w:bCs/>
                <w:color w:val="000000"/>
                <w:szCs w:val="18"/>
                <w:shd w:val="clear" w:color="auto" w:fill="FFFFFF"/>
                <w:lang w:eastAsia="it-IT" w:bidi="it-IT"/>
              </w:rPr>
              <w:t>mmagini e/o delle riprese audiovisive dell’interessato</w:t>
            </w:r>
          </w:p>
        </w:tc>
        <w:tc>
          <w:tcPr>
            <w:tcW w:w="1701" w:type="dxa"/>
            <w:vMerge/>
            <w:vAlign w:val="center"/>
          </w:tcPr>
          <w:p w14:paraId="15B6DD67" w14:textId="3BACD5D7" w:rsidR="00DC5D51" w:rsidRPr="00714153" w:rsidRDefault="00DC5D51" w:rsidP="00AB548D">
            <w:pPr>
              <w:jc w:val="both"/>
              <w:rPr>
                <w:rStyle w:val="Bodytext2Bold"/>
                <w:rFonts w:asciiTheme="minorHAnsi" w:hAnsiTheme="minorHAnsi" w:cstheme="minorHAnsi"/>
                <w:b w:val="0"/>
                <w:sz w:val="22"/>
              </w:rPr>
            </w:pPr>
          </w:p>
        </w:tc>
        <w:tc>
          <w:tcPr>
            <w:tcW w:w="1640" w:type="dxa"/>
            <w:vMerge/>
            <w:vAlign w:val="center"/>
          </w:tcPr>
          <w:p w14:paraId="235862C1" w14:textId="48BA807E" w:rsidR="00DC5D51" w:rsidRPr="00714153" w:rsidRDefault="00DC5D51" w:rsidP="00AB548D">
            <w:pPr>
              <w:jc w:val="both"/>
              <w:rPr>
                <w:rFonts w:cs="Calibri"/>
                <w:szCs w:val="18"/>
              </w:rPr>
            </w:pPr>
          </w:p>
        </w:tc>
      </w:tr>
      <w:tr w:rsidR="00DC5D51" w:rsidRPr="00714153" w14:paraId="4AF2F0BE" w14:textId="77777777" w:rsidTr="0011543E">
        <w:trPr>
          <w:trHeight w:val="1096"/>
          <w:jc w:val="center"/>
        </w:trPr>
        <w:tc>
          <w:tcPr>
            <w:tcW w:w="5246" w:type="dxa"/>
            <w:vAlign w:val="center"/>
          </w:tcPr>
          <w:p w14:paraId="185A6D5D" w14:textId="3186137E" w:rsidR="00DC5D51" w:rsidRPr="00714153" w:rsidRDefault="00DC5D51" w:rsidP="00AB548D">
            <w:pPr>
              <w:jc w:val="both"/>
              <w:rPr>
                <w:rFonts w:eastAsia="Microsoft Sans Serif" w:cs="Calibri"/>
                <w:color w:val="000000"/>
                <w:szCs w:val="18"/>
                <w:lang w:eastAsia="it-IT" w:bidi="it-IT"/>
              </w:rPr>
            </w:pPr>
            <w:r w:rsidRPr="00714153">
              <w:rPr>
                <w:rFonts w:eastAsia="Microsoft Sans Serif" w:cs="Calibri"/>
                <w:color w:val="000000"/>
                <w:szCs w:val="18"/>
                <w:lang w:eastAsia="it-IT" w:bidi="it-IT"/>
              </w:rPr>
              <w:t>c</w:t>
            </w:r>
            <w:r w:rsidRPr="00714153">
              <w:rPr>
                <w:rFonts w:cs="Calibri"/>
                <w:szCs w:val="18"/>
              </w:rPr>
              <w:t>onservazione delle immagini</w:t>
            </w:r>
            <w:r w:rsidR="00D56552">
              <w:rPr>
                <w:rFonts w:cs="Calibri"/>
                <w:szCs w:val="18"/>
              </w:rPr>
              <w:t xml:space="preserve"> </w:t>
            </w:r>
            <w:r w:rsidR="00F003FF">
              <w:rPr>
                <w:rFonts w:cs="Calibri"/>
                <w:szCs w:val="18"/>
              </w:rPr>
              <w:t xml:space="preserve">e/o delle riprese audiovisive </w:t>
            </w:r>
            <w:r w:rsidRPr="00714153">
              <w:rPr>
                <w:rFonts w:cs="Calibri"/>
                <w:szCs w:val="18"/>
              </w:rPr>
              <w:t xml:space="preserve">negli archivi informatici </w:t>
            </w:r>
            <w:r>
              <w:rPr>
                <w:rFonts w:cs="Calibri"/>
                <w:szCs w:val="18"/>
              </w:rPr>
              <w:t>del Titolare del trattamento</w:t>
            </w:r>
          </w:p>
        </w:tc>
        <w:tc>
          <w:tcPr>
            <w:tcW w:w="2409" w:type="dxa"/>
            <w:vAlign w:val="center"/>
          </w:tcPr>
          <w:p w14:paraId="60224806" w14:textId="1F0BDEF4" w:rsidR="00DC5D51" w:rsidRPr="00714153" w:rsidRDefault="00DC5D51" w:rsidP="00AB548D">
            <w:pPr>
              <w:jc w:val="both"/>
              <w:rPr>
                <w:rFonts w:eastAsia="Arial" w:cs="Calibri"/>
                <w:bCs/>
                <w:color w:val="000000"/>
                <w:szCs w:val="18"/>
                <w:shd w:val="clear" w:color="auto" w:fill="FFFFFF"/>
                <w:lang w:eastAsia="it-IT" w:bidi="it-IT"/>
              </w:rPr>
            </w:pPr>
            <w:r w:rsidRPr="00714153">
              <w:rPr>
                <w:rFonts w:eastAsia="Arial" w:cs="Calibri"/>
                <w:bCs/>
                <w:color w:val="000000"/>
                <w:szCs w:val="18"/>
                <w:shd w:val="clear" w:color="auto" w:fill="FFFFFF"/>
                <w:lang w:eastAsia="it-IT" w:bidi="it-IT"/>
              </w:rPr>
              <w:t>Dati richiesti nel presente modulo (Nome, cognome, cod. fiscale), immagini e/o delle riprese audiovisive dell’interessato</w:t>
            </w:r>
          </w:p>
        </w:tc>
        <w:tc>
          <w:tcPr>
            <w:tcW w:w="1701" w:type="dxa"/>
            <w:vMerge/>
            <w:vAlign w:val="center"/>
          </w:tcPr>
          <w:p w14:paraId="1E31F3B6" w14:textId="77777777" w:rsidR="00DC5D51" w:rsidRPr="00714153" w:rsidRDefault="00DC5D51" w:rsidP="00AB548D">
            <w:pPr>
              <w:jc w:val="both"/>
              <w:rPr>
                <w:rStyle w:val="Bodytext2Bold"/>
                <w:rFonts w:asciiTheme="minorHAnsi" w:hAnsiTheme="minorHAnsi" w:cstheme="minorHAnsi"/>
                <w:b w:val="0"/>
                <w:sz w:val="22"/>
              </w:rPr>
            </w:pPr>
          </w:p>
        </w:tc>
        <w:tc>
          <w:tcPr>
            <w:tcW w:w="1640" w:type="dxa"/>
            <w:vMerge/>
            <w:vAlign w:val="center"/>
          </w:tcPr>
          <w:p w14:paraId="7D5F454F" w14:textId="77777777" w:rsidR="00DC5D51" w:rsidRPr="00714153" w:rsidRDefault="00DC5D51" w:rsidP="00AB548D">
            <w:pPr>
              <w:jc w:val="both"/>
              <w:rPr>
                <w:rStyle w:val="Bodytext2Bold"/>
                <w:rFonts w:asciiTheme="minorHAnsi" w:hAnsiTheme="minorHAnsi" w:cstheme="minorHAnsi"/>
                <w:b w:val="0"/>
                <w:sz w:val="22"/>
              </w:rPr>
            </w:pPr>
          </w:p>
        </w:tc>
      </w:tr>
    </w:tbl>
    <w:p w14:paraId="278629D7" w14:textId="0DB6C800" w:rsidR="002420E3" w:rsidRPr="00570B8E" w:rsidRDefault="002420E3" w:rsidP="002420E3">
      <w:pPr>
        <w:widowControl w:val="0"/>
        <w:spacing w:before="60"/>
        <w:jc w:val="both"/>
        <w:rPr>
          <w:rFonts w:ascii="Calibri" w:eastAsia="Arial" w:hAnsi="Calibri" w:cs="Calibri"/>
          <w:color w:val="000000"/>
          <w:lang w:eastAsia="it-IT" w:bidi="it-IT"/>
        </w:rPr>
      </w:pPr>
      <w:r w:rsidRPr="00570B8E">
        <w:rPr>
          <w:rFonts w:ascii="Calibri" w:eastAsia="Arial" w:hAnsi="Calibri" w:cs="Calibri"/>
          <w:b/>
          <w:color w:val="000000"/>
          <w:lang w:eastAsia="it-IT" w:bidi="it-IT"/>
        </w:rPr>
        <w:t xml:space="preserve">Modalità di trattamento: </w:t>
      </w:r>
      <w:r w:rsidRPr="00570B8E">
        <w:rPr>
          <w:rFonts w:ascii="Calibri" w:eastAsia="Arial" w:hAnsi="Calibri" w:cs="Calibri"/>
          <w:color w:val="000000"/>
          <w:lang w:eastAsia="it-IT" w:bidi="it-IT"/>
        </w:rPr>
        <w:t xml:space="preserve">I dati raccolti sono trattati tramite strumenti cartacei ed informatici, adottando le opportune misure di sicurezza volte ad impedire l’accesso, diffusione, modifica, perdita non autorizzate di Dati Personali. Salvi gli obblighi di legge, </w:t>
      </w:r>
      <w:r w:rsidR="00971E0A" w:rsidRPr="00570B8E">
        <w:rPr>
          <w:rFonts w:ascii="Calibri" w:eastAsia="Arial" w:hAnsi="Calibri" w:cs="Calibri"/>
          <w:color w:val="000000"/>
          <w:lang w:eastAsia="it-IT" w:bidi="it-IT"/>
        </w:rPr>
        <w:t xml:space="preserve">i dati personali saranno conservati per </w:t>
      </w:r>
      <w:r w:rsidR="00902F1A" w:rsidRPr="00570B8E">
        <w:rPr>
          <w:rFonts w:ascii="Calibri" w:eastAsia="Arial" w:hAnsi="Calibri" w:cs="Calibri"/>
          <w:color w:val="000000"/>
          <w:lang w:eastAsia="it-IT" w:bidi="it-IT"/>
        </w:rPr>
        <w:t>il periodo necessario a conseguire le finalità per cui sono trattati</w:t>
      </w:r>
      <w:r w:rsidR="009B3BB4">
        <w:rPr>
          <w:rFonts w:ascii="Calibri" w:eastAsia="Arial" w:hAnsi="Calibri" w:cs="Calibri"/>
          <w:color w:val="000000"/>
          <w:lang w:eastAsia="it-IT" w:bidi="it-IT"/>
        </w:rPr>
        <w:t>, e fino alla richiesta di cancellazione delle immagini e dei video.</w:t>
      </w:r>
    </w:p>
    <w:p w14:paraId="60FFDB38" w14:textId="143F6F54" w:rsidR="002420E3" w:rsidRPr="00570B8E" w:rsidRDefault="002420E3" w:rsidP="002420E3">
      <w:pPr>
        <w:widowControl w:val="0"/>
        <w:jc w:val="both"/>
        <w:rPr>
          <w:rFonts w:ascii="Calibri" w:eastAsia="Arial" w:hAnsi="Calibri" w:cs="Calibri"/>
        </w:rPr>
      </w:pPr>
      <w:r w:rsidRPr="00570B8E">
        <w:rPr>
          <w:rFonts w:ascii="Calibri" w:eastAsia="Arial" w:hAnsi="Calibri" w:cs="Calibri"/>
          <w:b/>
        </w:rPr>
        <w:t>Soggetti coinvolti nel trattamento</w:t>
      </w:r>
      <w:r w:rsidRPr="00570B8E">
        <w:rPr>
          <w:rFonts w:ascii="Calibri" w:eastAsia="Arial" w:hAnsi="Calibri" w:cs="Calibri"/>
        </w:rPr>
        <w:t>: I dati raccolti potranno essere trattati</w:t>
      </w:r>
      <w:r w:rsidR="00DD27C9" w:rsidRPr="00570B8E">
        <w:rPr>
          <w:rFonts w:ascii="Calibri" w:eastAsia="Arial" w:hAnsi="Calibri" w:cs="Calibri"/>
        </w:rPr>
        <w:t>, esclusivamente per i fini indicati,</w:t>
      </w:r>
      <w:r w:rsidRPr="00570B8E">
        <w:rPr>
          <w:rFonts w:ascii="Calibri" w:eastAsia="Arial" w:hAnsi="Calibri" w:cs="Calibri"/>
        </w:rPr>
        <w:t xml:space="preserve"> da personale d</w:t>
      </w:r>
      <w:r w:rsidR="00727E00" w:rsidRPr="00570B8E">
        <w:rPr>
          <w:rFonts w:ascii="Calibri" w:eastAsia="Arial" w:hAnsi="Calibri" w:cs="Calibri"/>
        </w:rPr>
        <w:t xml:space="preserve">i </w:t>
      </w:r>
      <w:r w:rsidR="00356A75">
        <w:rPr>
          <w:rFonts w:ascii="Calibri" w:eastAsia="Arial" w:hAnsi="Calibri" w:cs="Calibri"/>
        </w:rPr>
        <w:t>AITI</w:t>
      </w:r>
      <w:r w:rsidRPr="00570B8E">
        <w:rPr>
          <w:rFonts w:ascii="Calibri" w:eastAsia="Arial" w:hAnsi="Calibri" w:cs="Calibri"/>
        </w:rPr>
        <w:t xml:space="preserve"> o da terzi che prestino attività di assistenza e consulenza al Titolare </w:t>
      </w:r>
      <w:r w:rsidR="00E740D5">
        <w:rPr>
          <w:rFonts w:ascii="Calibri" w:eastAsia="Arial" w:hAnsi="Calibri" w:cs="Calibri"/>
        </w:rPr>
        <w:t xml:space="preserve">anche nominate Responsabili del Trattamento </w:t>
      </w:r>
      <w:r w:rsidRPr="00570B8E">
        <w:rPr>
          <w:rFonts w:ascii="Calibri" w:eastAsia="Arial" w:hAnsi="Calibri" w:cs="Calibri"/>
        </w:rPr>
        <w:t>(quali società che forniscono servizi di manutenzione di sistemi informatici</w:t>
      </w:r>
      <w:r w:rsidR="00D909F0">
        <w:rPr>
          <w:rFonts w:ascii="Calibri" w:eastAsia="Arial" w:hAnsi="Calibri" w:cs="Calibri"/>
        </w:rPr>
        <w:t>,</w:t>
      </w:r>
      <w:r w:rsidR="00DD27C9" w:rsidRPr="00570B8E">
        <w:rPr>
          <w:rFonts w:ascii="Calibri" w:eastAsia="Arial" w:hAnsi="Calibri" w:cs="Calibri"/>
        </w:rPr>
        <w:t xml:space="preserve"> siti internet</w:t>
      </w:r>
      <w:r w:rsidRPr="00570B8E">
        <w:rPr>
          <w:rFonts w:ascii="Calibri" w:eastAsia="Arial" w:hAnsi="Calibri" w:cs="Calibri"/>
        </w:rPr>
        <w:t>, società editrici</w:t>
      </w:r>
      <w:r w:rsidR="00D909F0">
        <w:rPr>
          <w:rFonts w:ascii="Calibri" w:eastAsia="Arial" w:hAnsi="Calibri" w:cs="Calibri"/>
        </w:rPr>
        <w:t>,</w:t>
      </w:r>
      <w:r w:rsidR="00570B8E" w:rsidRPr="00570B8E">
        <w:rPr>
          <w:rFonts w:ascii="Calibri" w:eastAsia="Arial" w:hAnsi="Calibri" w:cs="Calibri"/>
        </w:rPr>
        <w:t xml:space="preserve"> </w:t>
      </w:r>
      <w:r w:rsidR="00D909F0">
        <w:rPr>
          <w:rFonts w:ascii="Calibri" w:eastAsia="Arial" w:hAnsi="Calibri" w:cs="Calibri"/>
        </w:rPr>
        <w:t xml:space="preserve">agenzie di </w:t>
      </w:r>
      <w:r w:rsidR="00570B8E" w:rsidRPr="00570B8E">
        <w:rPr>
          <w:rFonts w:ascii="Calibri" w:eastAsia="Arial" w:hAnsi="Calibri" w:cs="Calibri"/>
        </w:rPr>
        <w:t>comunicazione</w:t>
      </w:r>
      <w:r w:rsidRPr="00570B8E">
        <w:rPr>
          <w:rFonts w:ascii="Calibri" w:eastAsia="Arial" w:hAnsi="Calibri" w:cs="Calibri"/>
        </w:rPr>
        <w:t xml:space="preserve">, </w:t>
      </w:r>
      <w:r w:rsidR="00526F53" w:rsidRPr="00570B8E">
        <w:rPr>
          <w:rFonts w:ascii="Calibri" w:eastAsia="Arial" w:hAnsi="Calibri" w:cs="Calibri"/>
        </w:rPr>
        <w:t>agenzie di promozione</w:t>
      </w:r>
      <w:r w:rsidRPr="00570B8E">
        <w:rPr>
          <w:rFonts w:ascii="Calibri" w:eastAsia="Arial" w:hAnsi="Calibri" w:cs="Calibri"/>
        </w:rPr>
        <w:t>…).</w:t>
      </w:r>
      <w:r w:rsidR="00DC11B6">
        <w:rPr>
          <w:rFonts w:ascii="Calibri" w:eastAsia="Arial" w:hAnsi="Calibri" w:cs="Calibri"/>
        </w:rPr>
        <w:t xml:space="preserve"> </w:t>
      </w:r>
    </w:p>
    <w:p w14:paraId="479C328A" w14:textId="6698ED7F" w:rsidR="002420E3" w:rsidRPr="00570B8E" w:rsidRDefault="002420E3" w:rsidP="00FD7B64">
      <w:pPr>
        <w:pBdr>
          <w:bottom w:val="single" w:sz="12" w:space="1" w:color="000000"/>
        </w:pBdr>
        <w:jc w:val="both"/>
        <w:rPr>
          <w:rFonts w:ascii="Calibri" w:eastAsia="Arial" w:hAnsi="Calibri" w:cs="Calibri"/>
          <w:bCs/>
          <w:color w:val="000000"/>
          <w:shd w:val="clear" w:color="auto" w:fill="FFFFFF"/>
          <w:lang w:eastAsia="it-IT" w:bidi="it-IT"/>
        </w:rPr>
      </w:pPr>
      <w:r w:rsidRPr="00570B8E">
        <w:rPr>
          <w:rFonts w:ascii="Calibri" w:eastAsia="Arial" w:hAnsi="Calibri" w:cs="Calibri"/>
          <w:b/>
          <w:bCs/>
          <w:color w:val="000000"/>
          <w:shd w:val="clear" w:color="auto" w:fill="FFFFFF"/>
          <w:lang w:eastAsia="it-IT" w:bidi="it-IT"/>
        </w:rPr>
        <w:t xml:space="preserve">Diritti dell'interessato: </w:t>
      </w:r>
      <w:r w:rsidRPr="00570B8E">
        <w:rPr>
          <w:rFonts w:ascii="Calibri" w:eastAsia="Arial" w:hAnsi="Calibri" w:cs="Calibri"/>
          <w:bCs/>
          <w:color w:val="000000"/>
          <w:shd w:val="clear" w:color="auto" w:fill="FFFFFF"/>
          <w:lang w:eastAsia="it-IT" w:bidi="it-IT"/>
        </w:rPr>
        <w:t>L’interessato può far valere i propri diritti come espressi agli artt. da 15 a 21 GDPR: ottenere l'accesso ai dati personali, la rettifica, la cancellazione degli stessi o la limitazione del trattamento che la riguarda, di opporsi al loro trattamento e la portabilità dei dati; revocare il consenso; proporre reclamo a un'autorità di controllo. Le richieste vanno rivolte al Titolare alla e-mail:</w:t>
      </w:r>
      <w:r w:rsidR="006A4D07" w:rsidRPr="00570B8E">
        <w:rPr>
          <w:rFonts w:cstheme="minorHAnsi"/>
        </w:rPr>
        <w:t xml:space="preserve"> </w:t>
      </w:r>
      <w:r w:rsidR="00E85362" w:rsidRPr="00E85362">
        <w:rPr>
          <w:rStyle w:val="Collegamentoipertestuale"/>
          <w:rFonts w:cstheme="minorHAnsi"/>
        </w:rPr>
        <w:t>privacy@aiti.org</w:t>
      </w:r>
      <w:r w:rsidR="006A4D07" w:rsidRPr="00570B8E">
        <w:rPr>
          <w:rFonts w:cstheme="minorHAnsi"/>
        </w:rPr>
        <w:t xml:space="preserve"> </w:t>
      </w:r>
      <w:r w:rsidRPr="00570B8E">
        <w:rPr>
          <w:rFonts w:ascii="Calibri" w:eastAsia="Arial" w:hAnsi="Calibri" w:cs="Calibri"/>
          <w:bCs/>
          <w:color w:val="000000"/>
          <w:shd w:val="clear" w:color="auto" w:fill="FFFFFF"/>
          <w:lang w:eastAsia="it-IT" w:bidi="it-IT"/>
        </w:rPr>
        <w:t xml:space="preserve">o spedite alla sede </w:t>
      </w:r>
      <w:r w:rsidR="008A3280" w:rsidRPr="00570B8E">
        <w:rPr>
          <w:rFonts w:ascii="Calibri" w:eastAsia="Arial" w:hAnsi="Calibri" w:cs="Calibri"/>
          <w:bCs/>
          <w:color w:val="000000"/>
          <w:shd w:val="clear" w:color="auto" w:fill="FFFFFF"/>
          <w:lang w:eastAsia="it-IT" w:bidi="it-IT"/>
        </w:rPr>
        <w:t xml:space="preserve">di </w:t>
      </w:r>
      <w:r w:rsidR="00EF6D33">
        <w:rPr>
          <w:rFonts w:ascii="Calibri" w:eastAsia="Arial" w:hAnsi="Calibri" w:cs="Calibri"/>
          <w:bCs/>
          <w:color w:val="000000"/>
          <w:shd w:val="clear" w:color="auto" w:fill="FFFFFF"/>
          <w:lang w:eastAsia="it-IT" w:bidi="it-IT"/>
        </w:rPr>
        <w:t>AITI</w:t>
      </w:r>
      <w:r w:rsidRPr="00570B8E">
        <w:rPr>
          <w:rFonts w:ascii="Calibri" w:eastAsia="Arial" w:hAnsi="Calibri" w:cs="Calibri"/>
          <w:bCs/>
          <w:color w:val="000000"/>
          <w:shd w:val="clear" w:color="auto" w:fill="FFFFFF"/>
          <w:lang w:eastAsia="it-IT" w:bidi="it-IT"/>
        </w:rPr>
        <w:t xml:space="preserve"> sopra riportata.</w:t>
      </w:r>
    </w:p>
    <w:p w14:paraId="324246A2" w14:textId="77777777" w:rsidR="007C06F2" w:rsidRDefault="00213373" w:rsidP="007C06F2">
      <w:pPr>
        <w:tabs>
          <w:tab w:val="left" w:pos="5670"/>
        </w:tabs>
        <w:spacing w:after="60"/>
        <w:jc w:val="center"/>
        <w:rPr>
          <w:b/>
        </w:rPr>
      </w:pPr>
      <w:r w:rsidRPr="00570B8E">
        <w:sym w:font="Wingdings" w:char="F0A8"/>
      </w:r>
      <w:r w:rsidRPr="00570B8E">
        <w:t xml:space="preserve"> </w:t>
      </w:r>
      <w:r w:rsidR="00C04274" w:rsidRPr="00570B8E">
        <w:rPr>
          <w:b/>
        </w:rPr>
        <w:t>PRESTA IL CONSENSO</w:t>
      </w:r>
      <w:r w:rsidRPr="00570B8E">
        <w:rPr>
          <w:b/>
        </w:rPr>
        <w:tab/>
      </w:r>
      <w:r w:rsidRPr="00570B8E">
        <w:sym w:font="Wingdings" w:char="F0A8"/>
      </w:r>
      <w:r w:rsidRPr="00570B8E">
        <w:t xml:space="preserve"> </w:t>
      </w:r>
      <w:r w:rsidR="00C04274" w:rsidRPr="00570B8E">
        <w:rPr>
          <w:b/>
        </w:rPr>
        <w:t>NEGA IL CONSENSO</w:t>
      </w:r>
    </w:p>
    <w:p w14:paraId="097CEDCA" w14:textId="1128D41E" w:rsidR="00E8180B" w:rsidRPr="007C06F2" w:rsidRDefault="007C06F2" w:rsidP="007C06F2">
      <w:pPr>
        <w:tabs>
          <w:tab w:val="left" w:pos="5670"/>
        </w:tabs>
        <w:spacing w:after="60"/>
        <w:jc w:val="both"/>
        <w:rPr>
          <w:b/>
        </w:rPr>
      </w:pPr>
      <w:r>
        <w:t>ad AITI</w:t>
      </w:r>
      <w:r w:rsidR="00FD7B64" w:rsidRPr="00570B8E">
        <w:t xml:space="preserve">, anche ai sensi dell’art. 10 c.c. e degli artt. 96 e 97 legge n. 633/1941 “Protezione del diritto d'autore e di altri diritti connessi al suo esercizio”, alla </w:t>
      </w:r>
      <w:r w:rsidR="00D45849" w:rsidRPr="00570B8E">
        <w:t>trasmissione dal vivo, pubblicazione e/o diffusione</w:t>
      </w:r>
      <w:r>
        <w:t xml:space="preserve">, </w:t>
      </w:r>
      <w:r w:rsidRPr="00570B8E">
        <w:t>a titolo gratuito,</w:t>
      </w:r>
      <w:r w:rsidR="00D45849" w:rsidRPr="00570B8E">
        <w:t xml:space="preserve"> in qualsiasi forma </w:t>
      </w:r>
      <w:r w:rsidR="0094193A" w:rsidRPr="00570B8E">
        <w:t>dell’intervista</w:t>
      </w:r>
      <w:r w:rsidR="0014127B">
        <w:t>,</w:t>
      </w:r>
      <w:r w:rsidR="0094193A" w:rsidRPr="00570B8E">
        <w:t xml:space="preserve"> </w:t>
      </w:r>
      <w:r w:rsidR="00D45849" w:rsidRPr="00570B8E">
        <w:t xml:space="preserve">delle </w:t>
      </w:r>
      <w:r w:rsidR="004B3FBB" w:rsidRPr="00570B8E">
        <w:t xml:space="preserve">proprie </w:t>
      </w:r>
      <w:r w:rsidR="00D45849" w:rsidRPr="00570B8E">
        <w:t xml:space="preserve">immagini e/o delle riprese audiovisive sul sito di </w:t>
      </w:r>
      <w:r>
        <w:t>AITI</w:t>
      </w:r>
      <w:r w:rsidR="00D45849" w:rsidRPr="00570B8E">
        <w:t>, su carta stampata e/o su qualsiasi altro mezzo di diffusione</w:t>
      </w:r>
      <w:r w:rsidR="00493602" w:rsidRPr="00570B8E">
        <w:t xml:space="preserve"> </w:t>
      </w:r>
      <w:r w:rsidR="00B17738" w:rsidRPr="00570B8E">
        <w:t xml:space="preserve">nonché alla conservazione delle stesse </w:t>
      </w:r>
      <w:r w:rsidR="00934C78" w:rsidRPr="00570B8E">
        <w:t xml:space="preserve">negli archivi informatici </w:t>
      </w:r>
      <w:r w:rsidR="00C21A3F" w:rsidRPr="00570B8E">
        <w:t>della società</w:t>
      </w:r>
      <w:r w:rsidR="00010817" w:rsidRPr="00570B8E">
        <w:t xml:space="preserve"> prende</w:t>
      </w:r>
      <w:r w:rsidR="00D33621" w:rsidRPr="00570B8E">
        <w:t>ndo</w:t>
      </w:r>
      <w:r w:rsidR="00010817" w:rsidRPr="00570B8E">
        <w:t xml:space="preserve"> atto che la finalità di tali pubblicazioni </w:t>
      </w:r>
      <w:r w:rsidR="006211BF" w:rsidRPr="00570B8E">
        <w:t xml:space="preserve">è la promozione dell’attività e dei </w:t>
      </w:r>
      <w:r>
        <w:t>servizi</w:t>
      </w:r>
      <w:r w:rsidR="006211BF" w:rsidRPr="00570B8E">
        <w:t xml:space="preserve"> di </w:t>
      </w:r>
      <w:r>
        <w:t>AITI</w:t>
      </w:r>
      <w:r w:rsidR="00593EB1" w:rsidRPr="00570B8E">
        <w:t>.</w:t>
      </w:r>
      <w:r w:rsidR="009E269E">
        <w:t xml:space="preserve"> </w:t>
      </w:r>
      <w:r w:rsidR="008467E9">
        <w:t>L</w:t>
      </w:r>
      <w:r w:rsidR="00871E26">
        <w:t xml:space="preserve">’attività suindicata sarà svolta </w:t>
      </w:r>
      <w:r w:rsidR="003D2D49">
        <w:t xml:space="preserve">su </w:t>
      </w:r>
      <w:r w:rsidR="00EF40B3">
        <w:t>specifico incarico</w:t>
      </w:r>
      <w:r w:rsidR="008467E9">
        <w:t xml:space="preserve"> </w:t>
      </w:r>
      <w:r w:rsidR="00871E26">
        <w:t xml:space="preserve">da </w:t>
      </w:r>
      <w:r>
        <w:t>________________________</w:t>
      </w:r>
      <w:r w:rsidR="008467E9">
        <w:t xml:space="preserve"> che </w:t>
      </w:r>
      <w:r w:rsidR="00EF40B3">
        <w:t xml:space="preserve">concederà </w:t>
      </w:r>
      <w:r w:rsidR="000C7F11">
        <w:t xml:space="preserve">l’uso </w:t>
      </w:r>
      <w:r w:rsidR="002A227A">
        <w:t>degli elaborati, dell</w:t>
      </w:r>
      <w:r w:rsidR="000C7F11">
        <w:t>e</w:t>
      </w:r>
      <w:r w:rsidR="00670738">
        <w:t xml:space="preserve"> immagini </w:t>
      </w:r>
      <w:r w:rsidR="002A227A">
        <w:t xml:space="preserve">e/o delle </w:t>
      </w:r>
      <w:r w:rsidR="0011543E">
        <w:t>riprese audiovisive a</w:t>
      </w:r>
      <w:r>
        <w:t>d AITI.</w:t>
      </w:r>
    </w:p>
    <w:p w14:paraId="24B0C2AB" w14:textId="77777777" w:rsidR="00FD7B64" w:rsidRPr="00570B8E" w:rsidRDefault="00FD7B64" w:rsidP="00E8180B">
      <w:pPr>
        <w:ind w:left="708"/>
        <w:jc w:val="center"/>
      </w:pPr>
    </w:p>
    <w:tbl>
      <w:tblPr>
        <w:tblStyle w:val="Grigliatabella1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4530"/>
        <w:gridCol w:w="4761"/>
      </w:tblGrid>
      <w:tr w:rsidR="00E8180B" w:rsidRPr="00570B8E" w14:paraId="16B4BA8A" w14:textId="77777777" w:rsidTr="00E8180B">
        <w:trPr>
          <w:trHeight w:val="367"/>
        </w:trPr>
        <w:tc>
          <w:tcPr>
            <w:tcW w:w="1481" w:type="dxa"/>
            <w:tcBorders>
              <w:top w:val="single" w:sz="4" w:space="0" w:color="auto"/>
            </w:tcBorders>
            <w:vAlign w:val="center"/>
            <w:hideMark/>
          </w:tcPr>
          <w:p w14:paraId="2C28ED71" w14:textId="4C87EFF2" w:rsidR="00E8180B" w:rsidRPr="00570B8E" w:rsidRDefault="00E8180B" w:rsidP="00E8180B">
            <w:pPr>
              <w:jc w:val="center"/>
              <w:rPr>
                <w:rFonts w:cs="Calibri"/>
              </w:rPr>
            </w:pPr>
            <w:r w:rsidRPr="00570B8E">
              <w:rPr>
                <w:rFonts w:eastAsia="Microsoft Sans Serif" w:cs="Calibri"/>
                <w:lang w:eastAsia="it-IT" w:bidi="it-IT"/>
              </w:rPr>
              <w:t>Data</w:t>
            </w:r>
          </w:p>
        </w:tc>
        <w:tc>
          <w:tcPr>
            <w:tcW w:w="4530" w:type="dxa"/>
          </w:tcPr>
          <w:p w14:paraId="776413C7" w14:textId="77777777" w:rsidR="00E8180B" w:rsidRPr="00570B8E" w:rsidRDefault="00E8180B" w:rsidP="00E8180B">
            <w:pPr>
              <w:jc w:val="center"/>
              <w:rPr>
                <w:rFonts w:eastAsia="Microsoft Sans Serif" w:cs="Calibri"/>
                <w:lang w:eastAsia="it-IT" w:bidi="it-IT"/>
              </w:rPr>
            </w:pPr>
          </w:p>
        </w:tc>
        <w:tc>
          <w:tcPr>
            <w:tcW w:w="4761" w:type="dxa"/>
            <w:tcBorders>
              <w:top w:val="single" w:sz="4" w:space="0" w:color="auto"/>
            </w:tcBorders>
            <w:vAlign w:val="center"/>
            <w:hideMark/>
          </w:tcPr>
          <w:p w14:paraId="3929E14B" w14:textId="0C6770EE" w:rsidR="00E8180B" w:rsidRPr="00570B8E" w:rsidRDefault="00E8180B" w:rsidP="00E8180B">
            <w:pPr>
              <w:jc w:val="center"/>
              <w:rPr>
                <w:rFonts w:cs="Calibri"/>
              </w:rPr>
            </w:pPr>
            <w:r w:rsidRPr="00570B8E">
              <w:rPr>
                <w:rFonts w:eastAsia="Microsoft Sans Serif" w:cs="Calibri"/>
                <w:lang w:eastAsia="it-IT" w:bidi="it-IT"/>
              </w:rPr>
              <w:t xml:space="preserve">Firma </w:t>
            </w:r>
            <w:r w:rsidRPr="00570B8E">
              <w:rPr>
                <w:rFonts w:cs="Calibri"/>
              </w:rPr>
              <w:t>per accettazione</w:t>
            </w:r>
          </w:p>
        </w:tc>
      </w:tr>
    </w:tbl>
    <w:p w14:paraId="20F5E63B" w14:textId="77777777" w:rsidR="004F19FF" w:rsidRPr="0069366F" w:rsidRDefault="004F19FF" w:rsidP="007C06F2">
      <w:pPr>
        <w:jc w:val="both"/>
        <w:rPr>
          <w:sz w:val="24"/>
        </w:rPr>
      </w:pPr>
    </w:p>
    <w:sectPr w:rsidR="004F19FF" w:rsidRPr="0069366F" w:rsidSect="002420E3">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9F1FE" w14:textId="77777777" w:rsidR="00590505" w:rsidRDefault="00590505" w:rsidP="009805A0">
      <w:r>
        <w:separator/>
      </w:r>
    </w:p>
  </w:endnote>
  <w:endnote w:type="continuationSeparator" w:id="0">
    <w:p w14:paraId="7F808B99" w14:textId="77777777" w:rsidR="00590505" w:rsidRDefault="00590505" w:rsidP="0098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1F797" w14:textId="77777777" w:rsidR="00590505" w:rsidRDefault="00590505" w:rsidP="009805A0">
      <w:r>
        <w:separator/>
      </w:r>
    </w:p>
  </w:footnote>
  <w:footnote w:type="continuationSeparator" w:id="0">
    <w:p w14:paraId="35068337" w14:textId="77777777" w:rsidR="00590505" w:rsidRDefault="00590505" w:rsidP="0098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6843"/>
    <w:multiLevelType w:val="hybridMultilevel"/>
    <w:tmpl w:val="AD529512"/>
    <w:lvl w:ilvl="0" w:tplc="5B72B4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957E65"/>
    <w:multiLevelType w:val="hybridMultilevel"/>
    <w:tmpl w:val="74C2B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611EFB"/>
    <w:multiLevelType w:val="hybridMultilevel"/>
    <w:tmpl w:val="759C4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402255"/>
    <w:multiLevelType w:val="hybridMultilevel"/>
    <w:tmpl w:val="C338B3A8"/>
    <w:lvl w:ilvl="0" w:tplc="ADD69F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0"/>
    <w:rsid w:val="000022A6"/>
    <w:rsid w:val="00010817"/>
    <w:rsid w:val="0002069C"/>
    <w:rsid w:val="00023DFC"/>
    <w:rsid w:val="000462E4"/>
    <w:rsid w:val="00060EEE"/>
    <w:rsid w:val="00081DA3"/>
    <w:rsid w:val="000A043D"/>
    <w:rsid w:val="000A385F"/>
    <w:rsid w:val="000A3B54"/>
    <w:rsid w:val="000B6AE0"/>
    <w:rsid w:val="000C5106"/>
    <w:rsid w:val="000C7F11"/>
    <w:rsid w:val="000D5C51"/>
    <w:rsid w:val="000F53BB"/>
    <w:rsid w:val="000F7426"/>
    <w:rsid w:val="00100391"/>
    <w:rsid w:val="0011543E"/>
    <w:rsid w:val="00116314"/>
    <w:rsid w:val="00130AE4"/>
    <w:rsid w:val="00134ECA"/>
    <w:rsid w:val="0014127B"/>
    <w:rsid w:val="001422FC"/>
    <w:rsid w:val="001548D1"/>
    <w:rsid w:val="00155AFC"/>
    <w:rsid w:val="001601EF"/>
    <w:rsid w:val="00162F82"/>
    <w:rsid w:val="0016486D"/>
    <w:rsid w:val="00185290"/>
    <w:rsid w:val="001910DA"/>
    <w:rsid w:val="001A3F2D"/>
    <w:rsid w:val="001B4F99"/>
    <w:rsid w:val="001C09B3"/>
    <w:rsid w:val="001C3E8F"/>
    <w:rsid w:val="001D24EB"/>
    <w:rsid w:val="001E4375"/>
    <w:rsid w:val="00213373"/>
    <w:rsid w:val="00227D71"/>
    <w:rsid w:val="00230605"/>
    <w:rsid w:val="00236404"/>
    <w:rsid w:val="002420E3"/>
    <w:rsid w:val="00255453"/>
    <w:rsid w:val="00260032"/>
    <w:rsid w:val="00266EE4"/>
    <w:rsid w:val="00270A61"/>
    <w:rsid w:val="00271509"/>
    <w:rsid w:val="00275CE7"/>
    <w:rsid w:val="0028705F"/>
    <w:rsid w:val="0028756A"/>
    <w:rsid w:val="00296ED3"/>
    <w:rsid w:val="002A227A"/>
    <w:rsid w:val="002A28B4"/>
    <w:rsid w:val="002A64DD"/>
    <w:rsid w:val="002B0F80"/>
    <w:rsid w:val="002B5301"/>
    <w:rsid w:val="002D3C07"/>
    <w:rsid w:val="00307771"/>
    <w:rsid w:val="00317932"/>
    <w:rsid w:val="00336FAE"/>
    <w:rsid w:val="003529EF"/>
    <w:rsid w:val="00352E83"/>
    <w:rsid w:val="00356A75"/>
    <w:rsid w:val="00367AA4"/>
    <w:rsid w:val="0037579C"/>
    <w:rsid w:val="00376A19"/>
    <w:rsid w:val="0037723C"/>
    <w:rsid w:val="00377488"/>
    <w:rsid w:val="00396D16"/>
    <w:rsid w:val="003B0CEE"/>
    <w:rsid w:val="003C1554"/>
    <w:rsid w:val="003D2D49"/>
    <w:rsid w:val="003F3FB3"/>
    <w:rsid w:val="00422E87"/>
    <w:rsid w:val="00491433"/>
    <w:rsid w:val="00493602"/>
    <w:rsid w:val="004B3FBB"/>
    <w:rsid w:val="004C1299"/>
    <w:rsid w:val="004C1927"/>
    <w:rsid w:val="004D7F95"/>
    <w:rsid w:val="004F19FF"/>
    <w:rsid w:val="004F1CBF"/>
    <w:rsid w:val="00500176"/>
    <w:rsid w:val="00504B26"/>
    <w:rsid w:val="00511E3B"/>
    <w:rsid w:val="00515827"/>
    <w:rsid w:val="00515959"/>
    <w:rsid w:val="005212FD"/>
    <w:rsid w:val="0052318D"/>
    <w:rsid w:val="00526F53"/>
    <w:rsid w:val="00535156"/>
    <w:rsid w:val="00553985"/>
    <w:rsid w:val="00570B8E"/>
    <w:rsid w:val="00584DB5"/>
    <w:rsid w:val="005850E1"/>
    <w:rsid w:val="00590505"/>
    <w:rsid w:val="00593EB1"/>
    <w:rsid w:val="0059791C"/>
    <w:rsid w:val="005B55C3"/>
    <w:rsid w:val="005C148D"/>
    <w:rsid w:val="005C3E2F"/>
    <w:rsid w:val="005C3ED0"/>
    <w:rsid w:val="005E3631"/>
    <w:rsid w:val="005E5C4D"/>
    <w:rsid w:val="00612822"/>
    <w:rsid w:val="00614A07"/>
    <w:rsid w:val="00617CAC"/>
    <w:rsid w:val="006211BF"/>
    <w:rsid w:val="00621356"/>
    <w:rsid w:val="00670738"/>
    <w:rsid w:val="006870E6"/>
    <w:rsid w:val="006909E4"/>
    <w:rsid w:val="006925A6"/>
    <w:rsid w:val="0069366F"/>
    <w:rsid w:val="006A1D3B"/>
    <w:rsid w:val="006A4D07"/>
    <w:rsid w:val="006A4FB0"/>
    <w:rsid w:val="006B45F8"/>
    <w:rsid w:val="006C3F92"/>
    <w:rsid w:val="006C4E82"/>
    <w:rsid w:val="006C6C8B"/>
    <w:rsid w:val="006D0911"/>
    <w:rsid w:val="006F563A"/>
    <w:rsid w:val="00714153"/>
    <w:rsid w:val="00723BE3"/>
    <w:rsid w:val="007248E9"/>
    <w:rsid w:val="00727E00"/>
    <w:rsid w:val="007311F0"/>
    <w:rsid w:val="0074681D"/>
    <w:rsid w:val="00757904"/>
    <w:rsid w:val="00774845"/>
    <w:rsid w:val="00780AEE"/>
    <w:rsid w:val="00796FFE"/>
    <w:rsid w:val="007A5E15"/>
    <w:rsid w:val="007A67AD"/>
    <w:rsid w:val="007A7D88"/>
    <w:rsid w:val="007B0AB4"/>
    <w:rsid w:val="007B1787"/>
    <w:rsid w:val="007C06F2"/>
    <w:rsid w:val="007E1937"/>
    <w:rsid w:val="007E1C65"/>
    <w:rsid w:val="007F2925"/>
    <w:rsid w:val="00804216"/>
    <w:rsid w:val="008061D4"/>
    <w:rsid w:val="00822180"/>
    <w:rsid w:val="00822885"/>
    <w:rsid w:val="00823415"/>
    <w:rsid w:val="008467E9"/>
    <w:rsid w:val="008502A4"/>
    <w:rsid w:val="0085531F"/>
    <w:rsid w:val="0085597E"/>
    <w:rsid w:val="00863161"/>
    <w:rsid w:val="00871E26"/>
    <w:rsid w:val="00872124"/>
    <w:rsid w:val="00875E23"/>
    <w:rsid w:val="00895509"/>
    <w:rsid w:val="008A3280"/>
    <w:rsid w:val="008A5B65"/>
    <w:rsid w:val="008A797B"/>
    <w:rsid w:val="008C6852"/>
    <w:rsid w:val="008D0A73"/>
    <w:rsid w:val="008D7B4E"/>
    <w:rsid w:val="008E7216"/>
    <w:rsid w:val="008F0F7B"/>
    <w:rsid w:val="00902F1A"/>
    <w:rsid w:val="00912AFD"/>
    <w:rsid w:val="00917FFB"/>
    <w:rsid w:val="00923962"/>
    <w:rsid w:val="00934C78"/>
    <w:rsid w:val="0094193A"/>
    <w:rsid w:val="00942F6D"/>
    <w:rsid w:val="00960E54"/>
    <w:rsid w:val="00971E0A"/>
    <w:rsid w:val="009805A0"/>
    <w:rsid w:val="009B3BB4"/>
    <w:rsid w:val="009C4BBA"/>
    <w:rsid w:val="009E269E"/>
    <w:rsid w:val="00A04327"/>
    <w:rsid w:val="00A16E0D"/>
    <w:rsid w:val="00A203F7"/>
    <w:rsid w:val="00A226A3"/>
    <w:rsid w:val="00A37D70"/>
    <w:rsid w:val="00A40E0A"/>
    <w:rsid w:val="00A5129F"/>
    <w:rsid w:val="00A8544D"/>
    <w:rsid w:val="00A911A1"/>
    <w:rsid w:val="00AA5A8E"/>
    <w:rsid w:val="00AB510C"/>
    <w:rsid w:val="00AB548D"/>
    <w:rsid w:val="00AC4A36"/>
    <w:rsid w:val="00AD1F14"/>
    <w:rsid w:val="00AE0AD3"/>
    <w:rsid w:val="00AE4AF3"/>
    <w:rsid w:val="00AF3A85"/>
    <w:rsid w:val="00B128B7"/>
    <w:rsid w:val="00B161F5"/>
    <w:rsid w:val="00B17738"/>
    <w:rsid w:val="00B240BD"/>
    <w:rsid w:val="00B26A0F"/>
    <w:rsid w:val="00B35799"/>
    <w:rsid w:val="00B40DC0"/>
    <w:rsid w:val="00B56DF1"/>
    <w:rsid w:val="00B94033"/>
    <w:rsid w:val="00B97845"/>
    <w:rsid w:val="00BA2002"/>
    <w:rsid w:val="00BA4CE7"/>
    <w:rsid w:val="00BB7983"/>
    <w:rsid w:val="00BC6961"/>
    <w:rsid w:val="00BC777A"/>
    <w:rsid w:val="00BE3813"/>
    <w:rsid w:val="00C0011E"/>
    <w:rsid w:val="00C04274"/>
    <w:rsid w:val="00C11B39"/>
    <w:rsid w:val="00C158C0"/>
    <w:rsid w:val="00C21A3F"/>
    <w:rsid w:val="00C22DD8"/>
    <w:rsid w:val="00C24A9F"/>
    <w:rsid w:val="00C606D1"/>
    <w:rsid w:val="00C63A09"/>
    <w:rsid w:val="00C63F94"/>
    <w:rsid w:val="00C82DD7"/>
    <w:rsid w:val="00CA2207"/>
    <w:rsid w:val="00CC0081"/>
    <w:rsid w:val="00CC02C8"/>
    <w:rsid w:val="00CD68B8"/>
    <w:rsid w:val="00CF546B"/>
    <w:rsid w:val="00CF793C"/>
    <w:rsid w:val="00D161F8"/>
    <w:rsid w:val="00D33621"/>
    <w:rsid w:val="00D45849"/>
    <w:rsid w:val="00D56552"/>
    <w:rsid w:val="00D57F03"/>
    <w:rsid w:val="00D63A86"/>
    <w:rsid w:val="00D67AD0"/>
    <w:rsid w:val="00D77549"/>
    <w:rsid w:val="00D80B0F"/>
    <w:rsid w:val="00D87653"/>
    <w:rsid w:val="00D909F0"/>
    <w:rsid w:val="00D93B62"/>
    <w:rsid w:val="00D93C1A"/>
    <w:rsid w:val="00DB3CD5"/>
    <w:rsid w:val="00DB5500"/>
    <w:rsid w:val="00DB74A4"/>
    <w:rsid w:val="00DC11B6"/>
    <w:rsid w:val="00DC2934"/>
    <w:rsid w:val="00DC5D51"/>
    <w:rsid w:val="00DD27C9"/>
    <w:rsid w:val="00DD4A28"/>
    <w:rsid w:val="00DE37D7"/>
    <w:rsid w:val="00DF5707"/>
    <w:rsid w:val="00E035A7"/>
    <w:rsid w:val="00E03CDF"/>
    <w:rsid w:val="00E168F2"/>
    <w:rsid w:val="00E22388"/>
    <w:rsid w:val="00E229B7"/>
    <w:rsid w:val="00E362B2"/>
    <w:rsid w:val="00E67148"/>
    <w:rsid w:val="00E71B20"/>
    <w:rsid w:val="00E73250"/>
    <w:rsid w:val="00E740D5"/>
    <w:rsid w:val="00E8180B"/>
    <w:rsid w:val="00E85362"/>
    <w:rsid w:val="00E8733E"/>
    <w:rsid w:val="00E87B06"/>
    <w:rsid w:val="00E92CDC"/>
    <w:rsid w:val="00EA08ED"/>
    <w:rsid w:val="00EA2655"/>
    <w:rsid w:val="00EA6992"/>
    <w:rsid w:val="00EB4ECF"/>
    <w:rsid w:val="00ED4147"/>
    <w:rsid w:val="00ED4A11"/>
    <w:rsid w:val="00EE404E"/>
    <w:rsid w:val="00EF3822"/>
    <w:rsid w:val="00EF40B3"/>
    <w:rsid w:val="00EF54F6"/>
    <w:rsid w:val="00EF6D33"/>
    <w:rsid w:val="00F003FF"/>
    <w:rsid w:val="00F02D35"/>
    <w:rsid w:val="00F23650"/>
    <w:rsid w:val="00F32F39"/>
    <w:rsid w:val="00F43DBC"/>
    <w:rsid w:val="00F474AD"/>
    <w:rsid w:val="00F54879"/>
    <w:rsid w:val="00F56ED3"/>
    <w:rsid w:val="00F625E5"/>
    <w:rsid w:val="00F710D1"/>
    <w:rsid w:val="00F770CA"/>
    <w:rsid w:val="00F82350"/>
    <w:rsid w:val="00F83716"/>
    <w:rsid w:val="00FA2DD6"/>
    <w:rsid w:val="00FB4E36"/>
    <w:rsid w:val="00FD7B64"/>
    <w:rsid w:val="00FE0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947D9"/>
  <w15:docId w15:val="{E56C20F2-1E89-47D6-A3F8-6B5B252F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paragraph" w:styleId="Paragrafoelenco">
    <w:name w:val="List Paragraph"/>
    <w:basedOn w:val="Normale"/>
    <w:uiPriority w:val="34"/>
    <w:qFormat/>
    <w:rsid w:val="00E67148"/>
    <w:pPr>
      <w:spacing w:after="200" w:line="276" w:lineRule="auto"/>
      <w:ind w:left="720"/>
      <w:contextualSpacing/>
    </w:pPr>
  </w:style>
  <w:style w:type="character" w:styleId="Menzionenonrisolta">
    <w:name w:val="Unresolved Mention"/>
    <w:basedOn w:val="Carpredefinitoparagrafo"/>
    <w:uiPriority w:val="99"/>
    <w:semiHidden/>
    <w:unhideWhenUsed/>
    <w:rsid w:val="00D87653"/>
    <w:rPr>
      <w:color w:val="808080"/>
      <w:shd w:val="clear" w:color="auto" w:fill="E6E6E6"/>
    </w:rPr>
  </w:style>
  <w:style w:type="table" w:customStyle="1" w:styleId="Grigliatabella111">
    <w:name w:val="Griglia tabella111"/>
    <w:basedOn w:val="Tabellanormale"/>
    <w:next w:val="Grigliatabella"/>
    <w:uiPriority w:val="39"/>
    <w:rsid w:val="00230605"/>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3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2420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Carpredefinitoparagrafo"/>
    <w:rsid w:val="000C5106"/>
    <w:rPr>
      <w:rFonts w:ascii="Arial" w:eastAsia="Arial" w:hAnsi="Arial" w:cs="Arial"/>
      <w:b/>
      <w:bCs/>
      <w:color w:val="000000"/>
      <w:spacing w:val="0"/>
      <w:w w:val="100"/>
      <w:position w:val="0"/>
      <w:sz w:val="18"/>
      <w:szCs w:val="18"/>
      <w:shd w:val="clear" w:color="auto" w:fill="FFFFFF"/>
      <w:lang w:val="it-IT" w:eastAsia="it-IT" w:bidi="it-IT"/>
    </w:rPr>
  </w:style>
  <w:style w:type="character" w:styleId="Testosegnaposto">
    <w:name w:val="Placeholder Text"/>
    <w:basedOn w:val="Carpredefinitoparagrafo"/>
    <w:uiPriority w:val="99"/>
    <w:semiHidden/>
    <w:rsid w:val="000206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2A52CC7E80454F80E46D37011BE9F8" ma:contentTypeVersion="10" ma:contentTypeDescription="Creare un nuovo documento." ma:contentTypeScope="" ma:versionID="0b7a87c3fbf914ceda56b025c6c6e164">
  <xsd:schema xmlns:xsd="http://www.w3.org/2001/XMLSchema" xmlns:xs="http://www.w3.org/2001/XMLSchema" xmlns:p="http://schemas.microsoft.com/office/2006/metadata/properties" xmlns:ns2="fe31e7e8-6b4a-4b56-b7e2-ddd772f03a37" xmlns:ns3="62de4f5d-c68a-47f8-81bc-b5f2e65ca4c0" targetNamespace="http://schemas.microsoft.com/office/2006/metadata/properties" ma:root="true" ma:fieldsID="1b8361475956fecf31e8f35d27bb8f12" ns2:_="" ns3:_="">
    <xsd:import namespace="fe31e7e8-6b4a-4b56-b7e2-ddd772f03a37"/>
    <xsd:import namespace="62de4f5d-c68a-47f8-81bc-b5f2e65c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1e7e8-6b4a-4b56-b7e2-ddd772f03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e4f5d-c68a-47f8-81bc-b5f2e65ca4c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7AB0E-7DFE-4D7B-A68F-C5E566B2CA6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fe31e7e8-6b4a-4b56-b7e2-ddd772f03a37"/>
    <ds:schemaRef ds:uri="http://schemas.microsoft.com/office/2006/documentManagement/types"/>
    <ds:schemaRef ds:uri="http://schemas.microsoft.com/office/infopath/2007/PartnerControls"/>
    <ds:schemaRef ds:uri="62de4f5d-c68a-47f8-81bc-b5f2e65ca4c0"/>
    <ds:schemaRef ds:uri="http://www.w3.org/XML/1998/namespace"/>
  </ds:schemaRefs>
</ds:datastoreItem>
</file>

<file path=customXml/itemProps2.xml><?xml version="1.0" encoding="utf-8"?>
<ds:datastoreItem xmlns:ds="http://schemas.openxmlformats.org/officeDocument/2006/customXml" ds:itemID="{FC121940-F83E-453D-8C60-06CF55B0E3CF}">
  <ds:schemaRefs>
    <ds:schemaRef ds:uri="http://schemas.microsoft.com/sharepoint/v3/contenttype/forms"/>
  </ds:schemaRefs>
</ds:datastoreItem>
</file>

<file path=customXml/itemProps3.xml><?xml version="1.0" encoding="utf-8"?>
<ds:datastoreItem xmlns:ds="http://schemas.openxmlformats.org/officeDocument/2006/customXml" ds:itemID="{905C48CA-EC48-4950-B93C-F11F4608555B}"/>
</file>

<file path=docProps/app.xml><?xml version="1.0" encoding="utf-8"?>
<Properties xmlns="http://schemas.openxmlformats.org/officeDocument/2006/extended-properties" xmlns:vt="http://schemas.openxmlformats.org/officeDocument/2006/docPropsVTypes">
  <Template>Normal</Template>
  <TotalTime>49</TotalTime>
  <Pages>1</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Massimo De Lucia</dc:creator>
  <cp:lastModifiedBy>Maddalena Trento</cp:lastModifiedBy>
  <cp:revision>43</cp:revision>
  <cp:lastPrinted>2018-12-07T13:44:00Z</cp:lastPrinted>
  <dcterms:created xsi:type="dcterms:W3CDTF">2018-12-07T13:45:00Z</dcterms:created>
  <dcterms:modified xsi:type="dcterms:W3CDTF">2019-03-27T10:52:00Z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0x010100B92A52CC7E80454F80E46D37011BE9F8</vt:lpwstr>
  </property>
</Properties>
</file>