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Grigliatabella"/>
        <w:tblW w:w="0" w:type="auto"/>
        <w:tblLook w:val="04A0" w:firstRow="1" w:lastRow="0" w:firstColumn="1" w:lastColumn="0" w:noHBand="0" w:noVBand="1"/>
      </w:tblPr>
      <w:tblGrid>
        <w:gridCol w:w="4644"/>
        <w:gridCol w:w="3969"/>
        <w:gridCol w:w="3828"/>
        <w:gridCol w:w="1986"/>
      </w:tblGrid>
      <w:tr xmlns:wp14="http://schemas.microsoft.com/office/word/2010/wordml" w:rsidR="00812BCE" w:rsidTr="63A71A91" w14:paraId="50B86F67" wp14:textId="77777777">
        <w:tc>
          <w:tcPr>
            <w:tcW w:w="4644" w:type="dxa"/>
            <w:tcMar/>
          </w:tcPr>
          <w:p w:rsidRPr="00812BCE" w:rsidR="00812BCE" w:rsidP="00812BCE" w:rsidRDefault="00812BCE" w14:paraId="2C097C9C" wp14:textId="77777777">
            <w:pPr>
              <w:spacing w:after="120"/>
              <w:rPr>
                <w:rFonts w:ascii="Times New Roman" w:hAnsi="Times New Roman" w:cs="Times New Roman"/>
                <w:b/>
                <w:color w:val="FF0000"/>
              </w:rPr>
            </w:pPr>
            <w:r w:rsidRPr="00812BCE">
              <w:rPr>
                <w:rFonts w:ascii="Times New Roman" w:hAnsi="Times New Roman" w:cs="Times New Roman"/>
                <w:b/>
                <w:color w:val="FF0000"/>
              </w:rPr>
              <w:t>Testo di partenza</w:t>
            </w:r>
          </w:p>
        </w:tc>
        <w:tc>
          <w:tcPr>
            <w:tcW w:w="3969" w:type="dxa"/>
            <w:tcMar/>
          </w:tcPr>
          <w:p w:rsidRPr="00812BCE" w:rsidR="00812BCE" w:rsidP="00812BCE" w:rsidRDefault="00812BCE" w14:paraId="1F8800AC" wp14:textId="77777777">
            <w:pPr>
              <w:spacing w:after="120"/>
              <w:rPr>
                <w:rFonts w:ascii="Times New Roman" w:hAnsi="Times New Roman" w:cs="Times New Roman"/>
                <w:b/>
                <w:color w:val="FF0000"/>
              </w:rPr>
            </w:pPr>
            <w:r w:rsidRPr="00812BCE">
              <w:rPr>
                <w:rFonts w:ascii="Times New Roman" w:hAnsi="Times New Roman" w:cs="Times New Roman"/>
                <w:b/>
                <w:color w:val="FF0000"/>
              </w:rPr>
              <w:t>Testo tradotto dal candidato</w:t>
            </w:r>
          </w:p>
        </w:tc>
        <w:tc>
          <w:tcPr>
            <w:tcW w:w="3828" w:type="dxa"/>
            <w:tcMar/>
          </w:tcPr>
          <w:p w:rsidRPr="00812BCE" w:rsidR="00812BCE" w:rsidP="00812BCE" w:rsidRDefault="00812BCE" w14:paraId="3140CFB6" wp14:textId="77777777">
            <w:pPr>
              <w:spacing w:after="120"/>
              <w:rPr>
                <w:rFonts w:ascii="Times New Roman" w:hAnsi="Times New Roman" w:cs="Times New Roman"/>
                <w:b/>
                <w:color w:val="FF0000"/>
              </w:rPr>
            </w:pPr>
            <w:r w:rsidRPr="00812BCE">
              <w:rPr>
                <w:rFonts w:ascii="Times New Roman" w:hAnsi="Times New Roman" w:cs="Times New Roman"/>
                <w:b/>
                <w:color w:val="FF0000"/>
              </w:rPr>
              <w:t>Spazio a disposizione del correttore</w:t>
            </w:r>
          </w:p>
        </w:tc>
        <w:tc>
          <w:tcPr>
            <w:tcW w:w="1986" w:type="dxa"/>
            <w:tcMar/>
          </w:tcPr>
          <w:p w:rsidRPr="00812BCE" w:rsidR="00812BCE" w:rsidP="00812BCE" w:rsidRDefault="00812BCE" w14:paraId="35142449" wp14:textId="77777777">
            <w:pPr>
              <w:spacing w:after="120"/>
              <w:rPr>
                <w:rFonts w:ascii="Times New Roman" w:hAnsi="Times New Roman" w:cs="Times New Roman"/>
                <w:b/>
                <w:color w:val="FF0000"/>
              </w:rPr>
            </w:pPr>
            <w:r w:rsidRPr="00812BCE">
              <w:rPr>
                <w:rFonts w:ascii="Times New Roman" w:hAnsi="Times New Roman" w:cs="Times New Roman"/>
                <w:b/>
                <w:color w:val="FF0000"/>
              </w:rPr>
              <w:t>Punteggi</w:t>
            </w:r>
          </w:p>
        </w:tc>
      </w:tr>
      <w:tr xmlns:wp14="http://schemas.microsoft.com/office/word/2010/wordml" w:rsidRPr="00812BCE" w:rsidR="00812BCE" w:rsidTr="63A71A91" w14:paraId="2B60B668" wp14:textId="77777777">
        <w:tc>
          <w:tcPr>
            <w:tcW w:w="4644" w:type="dxa"/>
            <w:tcMar/>
          </w:tcPr>
          <w:p w:rsidRPr="008C5AAF" w:rsidR="00812BCE" w:rsidP="63A71A91" w:rsidRDefault="008C5AAF" w14:paraId="0998CC87" wp14:textId="090C592C" wp14:noSpellErr="1">
            <w:pPr>
              <w:shd w:val="clear" w:color="auto" w:fill="FFFFFF" w:themeFill="background1"/>
              <w:spacing w:before="120" w:after="120"/>
              <w:outlineLvl w:val="0"/>
              <w:rPr>
                <w:rFonts w:ascii="Times New Roman" w:hAnsi="Times New Roman" w:eastAsia="Times New Roman" w:cs="Times New Roman"/>
                <w:b w:val="1"/>
                <w:bCs w:val="1"/>
                <w:color w:val="111111"/>
                <w:sz w:val="20"/>
                <w:szCs w:val="20"/>
                <w:lang w:val="de-DE" w:eastAsia="it-IT"/>
              </w:rPr>
            </w:pPr>
            <w:r w:rsidRPr="63A71A91">
              <w:rPr>
                <w:rFonts w:ascii="Times New Roman" w:hAnsi="Times New Roman" w:eastAsia="Times New Roman" w:cs="Times New Roman"/>
                <w:b w:val="1"/>
                <w:bCs w:val="1"/>
                <w:color w:val="111111"/>
                <w:kern w:val="36"/>
                <w:sz w:val="20"/>
                <w:szCs w:val="20"/>
                <w:lang w:val="de-DE" w:eastAsia="it-IT"/>
              </w:rPr>
              <w:t>D</w:t>
            </w:r>
            <w:r w:rsidRPr="63A71A91">
              <w:rPr>
                <w:rFonts w:ascii="Times New Roman" w:hAnsi="Times New Roman" w:eastAsia="Times New Roman" w:cs="Times New Roman"/>
                <w:b w:val="1"/>
                <w:bCs w:val="1"/>
                <w:color w:val="111111"/>
                <w:kern w:val="36"/>
                <w:sz w:val="20"/>
                <w:szCs w:val="20"/>
                <w:lang w:val="de-DE" w:eastAsia="it-IT"/>
              </w:rPr>
              <w:t>as Fenster</w:t>
            </w:r>
          </w:p>
        </w:tc>
        <w:tc>
          <w:tcPr>
            <w:tcW w:w="3969" w:type="dxa"/>
            <w:tcMar/>
          </w:tcPr>
          <w:p w:rsidRPr="00812BCE" w:rsidR="00812BCE" w:rsidP="00812BCE" w:rsidRDefault="00812BCE" w14:paraId="672A6659" wp14:textId="77777777">
            <w:pPr>
              <w:spacing w:after="120"/>
              <w:rPr>
                <w:lang w:val="de-DE"/>
              </w:rPr>
            </w:pPr>
          </w:p>
        </w:tc>
        <w:tc>
          <w:tcPr>
            <w:tcW w:w="3828" w:type="dxa"/>
            <w:tcMar/>
          </w:tcPr>
          <w:p w:rsidRPr="00812BCE" w:rsidR="00812BCE" w:rsidP="00812BCE" w:rsidRDefault="00812BCE" w14:paraId="0A37501D" wp14:textId="77777777">
            <w:pPr>
              <w:spacing w:after="120"/>
              <w:rPr>
                <w:lang w:val="de-DE"/>
              </w:rPr>
            </w:pPr>
          </w:p>
        </w:tc>
        <w:tc>
          <w:tcPr>
            <w:tcW w:w="1986" w:type="dxa"/>
            <w:tcMar/>
          </w:tcPr>
          <w:p w:rsidRPr="00812BCE" w:rsidR="00812BCE" w:rsidP="00812BCE" w:rsidRDefault="00812BCE" w14:paraId="5DAB6C7B" wp14:textId="77777777">
            <w:pPr>
              <w:spacing w:after="120"/>
              <w:rPr>
                <w:lang w:val="de-DE"/>
              </w:rPr>
            </w:pPr>
          </w:p>
        </w:tc>
      </w:tr>
      <w:tr xmlns:wp14="http://schemas.microsoft.com/office/word/2010/wordml" w:rsidRPr="00FE645E" w:rsidR="00812BCE" w:rsidTr="63A71A91" w14:paraId="050C0BAB" wp14:textId="77777777">
        <w:tc>
          <w:tcPr>
            <w:tcW w:w="4644" w:type="dxa"/>
            <w:tcMar/>
          </w:tcPr>
          <w:p w:rsidRPr="00812BCE" w:rsidR="00812BCE" w:rsidP="63A71A91" w:rsidRDefault="008C5AAF" w14:paraId="4F8C8C2B" wp14:textId="38FD931E" wp14:noSpellErr="1">
            <w:pPr>
              <w:autoSpaceDE w:val="0"/>
              <w:autoSpaceDN w:val="0"/>
              <w:adjustRightInd w:val="0"/>
              <w:spacing w:after="0" w:afterAutospacing="off"/>
              <w:ind w:left="0" w:firstLine="0"/>
              <w:rPr>
                <w:rFonts w:ascii="Times New Roman" w:hAnsi="Times New Roman" w:eastAsia="Times New Roman" w:cs="Times New Roman"/>
                <w:noProof w:val="0"/>
                <w:color w:val="000000" w:themeColor="text1" w:themeTint="FF" w:themeShade="FF"/>
                <w:sz w:val="20"/>
                <w:szCs w:val="20"/>
                <w:u w:val="none"/>
                <w:lang w:val="de" w:eastAsia="it-IT"/>
              </w:rPr>
            </w:pPr>
            <w:hyperlink r:id="Rb061919479164b63">
              <w:r w:rsidRPr="63A71A91" w:rsidR="63A71A91">
                <w:rPr>
                  <w:rFonts w:ascii="Times New Roman" w:hAnsi="Times New Roman" w:eastAsia="Times New Roman" w:cs="Times New Roman"/>
                  <w:noProof w:val="0"/>
                  <w:color w:val="000000" w:themeColor="text1" w:themeTint="FF" w:themeShade="FF"/>
                  <w:sz w:val="20"/>
                  <w:szCs w:val="20"/>
                  <w:u w:val="none"/>
                  <w:lang w:val="de" w:eastAsia="it-IT"/>
                </w:rPr>
                <w:t xml:space="preserve">Jede noch so kleine Veränderung in dem Penthouse weckte seine Neugierde und ließ ihn alles andere </w:t>
              </w:r>
            </w:hyperlink>
            <w:r w:rsidRPr="63A71A91" w:rsidR="63A71A91">
              <w:rPr>
                <w:rFonts w:ascii="Times New Roman" w:hAnsi="Times New Roman" w:eastAsia="Times New Roman" w:cs="Times New Roman"/>
                <w:noProof w:val="0"/>
                <w:color w:val="000000" w:themeColor="text1" w:themeTint="FF" w:themeShade="FF"/>
                <w:sz w:val="20"/>
                <w:szCs w:val="20"/>
                <w:u w:val="none"/>
                <w:lang w:val="de" w:eastAsia="it-IT"/>
              </w:rPr>
              <w:t xml:space="preserve">vergessen. Wie </w:t>
            </w:r>
            <w:hyperlink r:id="R3dd4df69bc1d4f91">
              <w:r w:rsidRPr="63A71A91" w:rsidR="63A71A91">
                <w:rPr>
                  <w:rFonts w:ascii="Times New Roman" w:hAnsi="Times New Roman" w:eastAsia="Times New Roman" w:cs="Times New Roman"/>
                  <w:noProof w:val="0"/>
                  <w:color w:val="000000" w:themeColor="text1" w:themeTint="FF" w:themeShade="FF"/>
                  <w:sz w:val="20"/>
                  <w:szCs w:val="20"/>
                  <w:u w:val="none"/>
                  <w:lang w:val="de" w:eastAsia="it-IT"/>
                </w:rPr>
                <w:t xml:space="preserve">versteinert </w:t>
              </w:r>
            </w:hyperlink>
            <w:r w:rsidRPr="63A71A91" w:rsidR="63A71A91">
              <w:rPr>
                <w:rFonts w:ascii="Times New Roman" w:hAnsi="Times New Roman" w:eastAsia="Times New Roman" w:cs="Times New Roman"/>
                <w:noProof w:val="0"/>
                <w:color w:val="000000" w:themeColor="text1" w:themeTint="FF" w:themeShade="FF"/>
                <w:sz w:val="20"/>
                <w:szCs w:val="20"/>
                <w:u w:val="none"/>
                <w:lang w:val="de" w:eastAsia="it-IT"/>
              </w:rPr>
              <w:t xml:space="preserve">schaute </w:t>
            </w:r>
            <w:hyperlink r:id="Rd8de89512a894ace">
              <w:r w:rsidRPr="63A71A91" w:rsidR="63A71A91">
                <w:rPr>
                  <w:rFonts w:ascii="Times New Roman" w:hAnsi="Times New Roman" w:eastAsia="Times New Roman" w:cs="Times New Roman"/>
                  <w:noProof w:val="0"/>
                  <w:color w:val="000000" w:themeColor="text1" w:themeTint="FF" w:themeShade="FF"/>
                  <w:sz w:val="20"/>
                  <w:szCs w:val="20"/>
                  <w:u w:val="none"/>
                  <w:lang w:val="de" w:eastAsia="it-IT"/>
                </w:rPr>
                <w:t xml:space="preserve">er hinüber, streckte sich </w:t>
              </w:r>
            </w:hyperlink>
            <w:r w:rsidRPr="63A71A91" w:rsidR="63A71A91">
              <w:rPr>
                <w:rFonts w:ascii="Times New Roman" w:hAnsi="Times New Roman" w:eastAsia="Times New Roman" w:cs="Times New Roman"/>
                <w:noProof w:val="0"/>
                <w:color w:val="000000" w:themeColor="text1" w:themeTint="FF" w:themeShade="FF"/>
                <w:sz w:val="20"/>
                <w:szCs w:val="20"/>
                <w:u w:val="none"/>
                <w:lang w:val="de" w:eastAsia="it-IT"/>
              </w:rPr>
              <w:t>und beobachtete wie die Jalousien hochfuhren.</w:t>
            </w:r>
            <w:r w:rsidRPr="63A71A91" w:rsidR="63A71A91">
              <w:rPr>
                <w:rFonts w:ascii="Times New Roman" w:hAnsi="Times New Roman" w:eastAsia="Times New Roman" w:cs="Times New Roman"/>
                <w:noProof w:val="0"/>
                <w:color w:val="000000" w:themeColor="text1" w:themeTint="FF" w:themeShade="FF"/>
                <w:sz w:val="20"/>
                <w:szCs w:val="20"/>
                <w:lang w:val="de" w:eastAsia="it-IT"/>
              </w:rPr>
              <w:t xml:space="preserve"> </w:t>
            </w:r>
            <w:bookmarkStart w:name="_GoBack" w:id="0"/>
            <w:bookmarkEnd w:id="0"/>
          </w:p>
          <w:p w:rsidRPr="00812BCE" w:rsidR="00812BCE" w:rsidP="63A71A91" w:rsidRDefault="008C5AAF" w14:paraId="1DD7346F" wp14:textId="7AA18136" wp14:noSpellErr="1">
            <w:pPr>
              <w:autoSpaceDE w:val="0"/>
              <w:autoSpaceDN w:val="0"/>
              <w:adjustRightInd w:val="0"/>
              <w:ind w:left="0"/>
              <w:rPr>
                <w:rFonts w:ascii="Times New Roman" w:hAnsi="Times New Roman" w:eastAsia="Times New Roman" w:cs="Times New Roman"/>
                <w:noProof w:val="0"/>
                <w:color w:val="000000" w:themeColor="text1" w:themeTint="FF" w:themeShade="FF"/>
                <w:sz w:val="20"/>
                <w:szCs w:val="20"/>
                <w:u w:val="none"/>
                <w:lang w:val="de" w:eastAsia="it-IT"/>
              </w:rPr>
            </w:pPr>
            <w:r w:rsidRPr="63A71A91" w:rsidR="63A71A91">
              <w:rPr>
                <w:rFonts w:ascii="Times New Roman" w:hAnsi="Times New Roman" w:eastAsia="Times New Roman" w:cs="Times New Roman"/>
                <w:noProof w:val="0"/>
                <w:color w:val="000000" w:themeColor="text1" w:themeTint="FF" w:themeShade="FF"/>
                <w:sz w:val="20"/>
                <w:szCs w:val="20"/>
                <w:u w:val="none"/>
                <w:lang w:val="de" w:eastAsia="it-IT"/>
              </w:rPr>
              <w:t xml:space="preserve">Die Sonne spiegelte sich in den Fensterscheiben, er konnte nichts weiter </w:t>
            </w:r>
            <w:hyperlink r:id="R977bda3b46924f2a">
              <w:r w:rsidRPr="63A71A91" w:rsidR="63A71A91">
                <w:rPr>
                  <w:rFonts w:ascii="Times New Roman" w:hAnsi="Times New Roman" w:eastAsia="Times New Roman" w:cs="Times New Roman"/>
                  <w:noProof w:val="0"/>
                  <w:color w:val="000000" w:themeColor="text1" w:themeTint="FF" w:themeShade="FF"/>
                  <w:sz w:val="20"/>
                  <w:szCs w:val="20"/>
                  <w:u w:val="none"/>
                  <w:lang w:val="de" w:eastAsia="it-IT"/>
                </w:rPr>
                <w:t xml:space="preserve">erkennen. Nicht, ob jemand </w:t>
              </w:r>
            </w:hyperlink>
            <w:hyperlink r:id="R5f9d037149974cdc">
              <w:r w:rsidRPr="63A71A91" w:rsidR="63A71A91">
                <w:rPr>
                  <w:rFonts w:ascii="Times New Roman" w:hAnsi="Times New Roman" w:eastAsia="Times New Roman" w:cs="Times New Roman"/>
                  <w:noProof w:val="0"/>
                  <w:color w:val="000000" w:themeColor="text1" w:themeTint="FF" w:themeShade="FF"/>
                  <w:sz w:val="20"/>
                  <w:szCs w:val="20"/>
                  <w:u w:val="none"/>
                  <w:lang w:val="de" w:eastAsia="it-IT"/>
                </w:rPr>
                <w:t xml:space="preserve">am Fenster </w:t>
              </w:r>
            </w:hyperlink>
            <w:r w:rsidRPr="63A71A91" w:rsidR="63A71A91">
              <w:rPr>
                <w:rFonts w:ascii="Times New Roman" w:hAnsi="Times New Roman" w:eastAsia="Times New Roman" w:cs="Times New Roman"/>
                <w:noProof w:val="0"/>
                <w:color w:val="000000" w:themeColor="text1" w:themeTint="FF" w:themeShade="FF"/>
                <w:sz w:val="20"/>
                <w:szCs w:val="20"/>
                <w:u w:val="none"/>
                <w:lang w:val="de" w:eastAsia="it-IT"/>
              </w:rPr>
              <w:t xml:space="preserve">stand </w:t>
            </w:r>
            <w:hyperlink r:id="R2ecfe9b570d447ff">
              <w:r w:rsidRPr="63A71A91" w:rsidR="63A71A91">
                <w:rPr>
                  <w:rFonts w:ascii="Times New Roman" w:hAnsi="Times New Roman" w:eastAsia="Times New Roman" w:cs="Times New Roman"/>
                  <w:noProof w:val="0"/>
                  <w:color w:val="000000" w:themeColor="text1" w:themeTint="FF" w:themeShade="FF"/>
                  <w:sz w:val="20"/>
                  <w:szCs w:val="20"/>
                  <w:u w:val="none"/>
                  <w:lang w:val="de" w:eastAsia="it-IT"/>
                </w:rPr>
                <w:t xml:space="preserve">und </w:t>
              </w:r>
            </w:hyperlink>
            <w:r w:rsidRPr="63A71A91" w:rsidR="63A71A91">
              <w:rPr>
                <w:rFonts w:ascii="Times New Roman" w:hAnsi="Times New Roman" w:eastAsia="Times New Roman" w:cs="Times New Roman"/>
                <w:noProof w:val="0"/>
                <w:color w:val="000000" w:themeColor="text1" w:themeTint="FF" w:themeShade="FF"/>
                <w:sz w:val="20"/>
                <w:szCs w:val="20"/>
                <w:u w:val="none"/>
                <w:lang w:val="de" w:eastAsia="it-IT"/>
              </w:rPr>
              <w:t xml:space="preserve">hinausschaute. </w:t>
            </w:r>
            <w:hyperlink r:id="R9ce5b88ed37348d7">
              <w:r w:rsidRPr="63A71A91" w:rsidR="63A71A91">
                <w:rPr>
                  <w:rFonts w:ascii="Times New Roman" w:hAnsi="Times New Roman" w:eastAsia="Times New Roman" w:cs="Times New Roman"/>
                  <w:noProof w:val="0"/>
                  <w:color w:val="000000" w:themeColor="text1" w:themeTint="FF" w:themeShade="FF"/>
                  <w:sz w:val="20"/>
                  <w:szCs w:val="20"/>
                  <w:u w:val="none"/>
                  <w:lang w:val="de" w:eastAsia="it-IT"/>
                </w:rPr>
                <w:t xml:space="preserve">Nicht, ob dieser </w:t>
              </w:r>
            </w:hyperlink>
            <w:r w:rsidRPr="63A71A91" w:rsidR="63A71A91">
              <w:rPr>
                <w:rFonts w:ascii="Times New Roman" w:hAnsi="Times New Roman" w:eastAsia="Times New Roman" w:cs="Times New Roman"/>
                <w:noProof w:val="0"/>
                <w:color w:val="000000" w:themeColor="text1" w:themeTint="FF" w:themeShade="FF"/>
                <w:sz w:val="20"/>
                <w:szCs w:val="20"/>
                <w:u w:val="none"/>
                <w:lang w:val="de" w:eastAsia="it-IT"/>
              </w:rPr>
              <w:t>Jemand die Frau oder der brutale Ehemann war.</w:t>
            </w:r>
          </w:p>
        </w:tc>
        <w:tc>
          <w:tcPr>
            <w:tcW w:w="3969" w:type="dxa"/>
            <w:tcMar/>
          </w:tcPr>
          <w:p w:rsidRPr="00812BCE" w:rsidR="00812BCE" w:rsidP="00812BCE" w:rsidRDefault="00812BCE" w14:paraId="02EB378F" wp14:textId="77777777">
            <w:pPr>
              <w:spacing w:after="120"/>
              <w:rPr>
                <w:lang w:val="de-DE"/>
              </w:rPr>
            </w:pPr>
          </w:p>
        </w:tc>
        <w:tc>
          <w:tcPr>
            <w:tcW w:w="3828" w:type="dxa"/>
            <w:tcMar/>
          </w:tcPr>
          <w:p w:rsidRPr="00812BCE" w:rsidR="00812BCE" w:rsidP="00812BCE" w:rsidRDefault="00812BCE" w14:paraId="6A05A809" wp14:textId="77777777">
            <w:pPr>
              <w:spacing w:after="120"/>
              <w:rPr>
                <w:lang w:val="de-DE"/>
              </w:rPr>
            </w:pPr>
          </w:p>
        </w:tc>
        <w:tc>
          <w:tcPr>
            <w:tcW w:w="1986" w:type="dxa"/>
            <w:tcMar/>
          </w:tcPr>
          <w:p w:rsidRPr="00812BCE" w:rsidR="00812BCE" w:rsidP="00812BCE" w:rsidRDefault="00812BCE" w14:paraId="5A39BBE3" wp14:textId="77777777">
            <w:pPr>
              <w:spacing w:after="120"/>
              <w:rPr>
                <w:lang w:val="de-DE"/>
              </w:rPr>
            </w:pPr>
          </w:p>
        </w:tc>
      </w:tr>
      <w:tr xmlns:wp14="http://schemas.microsoft.com/office/word/2010/wordml" w:rsidRPr="00FE645E" w:rsidR="00812BCE" w:rsidTr="63A71A91" w14:paraId="74B493ED" wp14:textId="77777777">
        <w:tc>
          <w:tcPr>
            <w:tcW w:w="4644" w:type="dxa"/>
            <w:tcMar/>
          </w:tcPr>
          <w:p w:rsidRPr="00812BCE" w:rsidR="00812BCE" w:rsidP="63A71A91" w:rsidRDefault="008C5AAF" w14:paraId="039E1FAB" wp14:textId="349C1A2A" wp14:noSpellErr="1">
            <w:pPr>
              <w:spacing w:before="96" w:after="0" w:afterAutospacing="off"/>
              <w:ind w:left="0"/>
              <w:rPr>
                <w:rFonts w:ascii="Times New Roman" w:hAnsi="Times New Roman" w:eastAsia="Times New Roman" w:cs="Times New Roman"/>
                <w:noProof w:val="0"/>
                <w:color w:val="auto"/>
                <w:sz w:val="20"/>
                <w:szCs w:val="20"/>
                <w:u w:val="none"/>
                <w:lang w:val="de"/>
              </w:rPr>
            </w:pPr>
            <w:r w:rsidRPr="63A71A91" w:rsidR="63A71A91">
              <w:rPr>
                <w:rFonts w:ascii="Times New Roman" w:hAnsi="Times New Roman" w:eastAsia="Times New Roman" w:cs="Times New Roman"/>
                <w:i w:val="1"/>
                <w:iCs w:val="1"/>
                <w:noProof w:val="0"/>
                <w:color w:val="auto"/>
                <w:sz w:val="20"/>
                <w:szCs w:val="20"/>
                <w:u w:val="none"/>
                <w:lang w:val="de"/>
              </w:rPr>
              <w:t>Woher weißt du, dass er ihr Ehemann ist?</w:t>
            </w:r>
            <w:r w:rsidRPr="63A71A91" w:rsidR="63A71A91">
              <w:rPr>
                <w:rFonts w:ascii="Times New Roman" w:hAnsi="Times New Roman" w:eastAsia="Times New Roman" w:cs="Times New Roman"/>
                <w:noProof w:val="0"/>
                <w:color w:val="auto"/>
                <w:sz w:val="20"/>
                <w:szCs w:val="20"/>
                <w:u w:val="none"/>
                <w:lang w:val="de"/>
              </w:rPr>
              <w:t xml:space="preserve"> ermahnte er sich. Ein bitter</w:t>
            </w:r>
            <w:hyperlink r:id="R968ef7f687d944a3">
              <w:r w:rsidRPr="63A71A91" w:rsidR="63A71A91">
                <w:rPr>
                  <w:rStyle w:val="Hyperlink"/>
                  <w:rFonts w:ascii="Times New Roman" w:hAnsi="Times New Roman" w:eastAsia="Times New Roman" w:cs="Times New Roman"/>
                  <w:noProof w:val="0"/>
                  <w:color w:val="auto"/>
                  <w:sz w:val="20"/>
                  <w:szCs w:val="20"/>
                  <w:u w:val="none"/>
                  <w:lang w:val="de"/>
                </w:rPr>
                <w:t xml:space="preserve">es Schmunzeln huschte </w:t>
              </w:r>
            </w:hyperlink>
            <w:r w:rsidRPr="63A71A91" w:rsidR="63A71A91">
              <w:rPr>
                <w:rFonts w:ascii="Times New Roman" w:hAnsi="Times New Roman" w:eastAsia="Times New Roman" w:cs="Times New Roman"/>
                <w:noProof w:val="0"/>
                <w:color w:val="auto"/>
                <w:sz w:val="20"/>
                <w:szCs w:val="20"/>
                <w:u w:val="none"/>
                <w:lang w:val="de"/>
              </w:rPr>
              <w:t xml:space="preserve">über </w:t>
            </w:r>
            <w:hyperlink r:id="R81d88ba3553e41df">
              <w:r w:rsidRPr="63A71A91" w:rsidR="63A71A91">
                <w:rPr>
                  <w:rStyle w:val="Hyperlink"/>
                  <w:rFonts w:ascii="Times New Roman" w:hAnsi="Times New Roman" w:eastAsia="Times New Roman" w:cs="Times New Roman"/>
                  <w:noProof w:val="0"/>
                  <w:color w:val="auto"/>
                  <w:sz w:val="20"/>
                  <w:szCs w:val="20"/>
                  <w:u w:val="none"/>
                  <w:lang w:val="de"/>
                </w:rPr>
                <w:t xml:space="preserve">sein </w:t>
              </w:r>
            </w:hyperlink>
            <w:r w:rsidRPr="63A71A91" w:rsidR="63A71A91">
              <w:rPr>
                <w:rFonts w:ascii="Times New Roman" w:hAnsi="Times New Roman" w:eastAsia="Times New Roman" w:cs="Times New Roman"/>
                <w:noProof w:val="0"/>
                <w:color w:val="auto"/>
                <w:sz w:val="20"/>
                <w:szCs w:val="20"/>
                <w:u w:val="none"/>
                <w:lang w:val="de"/>
              </w:rPr>
              <w:t xml:space="preserve">Gesicht. </w:t>
            </w:r>
            <w:hyperlink r:id="Rdcd8e991d6ab402a">
              <w:r w:rsidRPr="63A71A91" w:rsidR="63A71A91">
                <w:rPr>
                  <w:rStyle w:val="Hyperlink"/>
                  <w:rFonts w:ascii="Times New Roman" w:hAnsi="Times New Roman" w:eastAsia="Times New Roman" w:cs="Times New Roman"/>
                  <w:noProof w:val="0"/>
                  <w:color w:val="auto"/>
                  <w:sz w:val="20"/>
                  <w:szCs w:val="20"/>
                  <w:u w:val="none"/>
                  <w:lang w:val="de"/>
                </w:rPr>
                <w:t xml:space="preserve">Er glaubte, </w:t>
              </w:r>
            </w:hyperlink>
            <w:r w:rsidRPr="63A71A91" w:rsidR="63A71A91">
              <w:rPr>
                <w:rFonts w:ascii="Times New Roman" w:hAnsi="Times New Roman" w:eastAsia="Times New Roman" w:cs="Times New Roman"/>
                <w:noProof w:val="0"/>
                <w:color w:val="auto"/>
                <w:sz w:val="20"/>
                <w:szCs w:val="20"/>
                <w:u w:val="none"/>
                <w:lang w:val="de"/>
              </w:rPr>
              <w:t xml:space="preserve">einen </w:t>
            </w:r>
            <w:hyperlink r:id="Rc2c53967998f4297">
              <w:r w:rsidRPr="63A71A91" w:rsidR="63A71A91">
                <w:rPr>
                  <w:rStyle w:val="Hyperlink"/>
                  <w:rFonts w:ascii="Times New Roman" w:hAnsi="Times New Roman" w:eastAsia="Times New Roman" w:cs="Times New Roman"/>
                  <w:noProof w:val="0"/>
                  <w:color w:val="auto"/>
                  <w:sz w:val="20"/>
                  <w:szCs w:val="20"/>
                  <w:u w:val="none"/>
                  <w:lang w:val="de"/>
                </w:rPr>
                <w:t xml:space="preserve">Schatten zu sehen. Es </w:t>
              </w:r>
            </w:hyperlink>
            <w:r w:rsidRPr="63A71A91" w:rsidR="63A71A91">
              <w:rPr>
                <w:rFonts w:ascii="Times New Roman" w:hAnsi="Times New Roman" w:eastAsia="Times New Roman" w:cs="Times New Roman"/>
                <w:noProof w:val="0"/>
                <w:color w:val="auto"/>
                <w:sz w:val="20"/>
                <w:szCs w:val="20"/>
                <w:u w:val="none"/>
                <w:lang w:val="de"/>
              </w:rPr>
              <w:t>war schon komisch, aber ihm war, als wäre es ein weiblicher Schatten und als würde er vom linken äußersten Rand der bodentiefen Fenster zu ihm herüberschauen.</w:t>
            </w:r>
          </w:p>
          <w:p w:rsidRPr="00812BCE" w:rsidR="00812BCE" w:rsidP="63A71A91" w:rsidRDefault="008C5AAF" w14:paraId="577E39F0" wp14:textId="41F61759">
            <w:pPr>
              <w:spacing w:before="0" w:beforeAutospacing="off" w:after="0" w:afterAutospacing="off"/>
              <w:ind w:left="0"/>
              <w:rPr>
                <w:rFonts w:ascii="Times New Roman" w:hAnsi="Times New Roman" w:eastAsia="Times New Roman" w:cs="Times New Roman"/>
                <w:noProof w:val="0"/>
                <w:color w:val="auto"/>
                <w:sz w:val="20"/>
                <w:szCs w:val="20"/>
                <w:u w:val="none"/>
                <w:lang w:val="de"/>
              </w:rPr>
            </w:pPr>
            <w:hyperlink r:id="R4c27eeea2798472c">
              <w:r w:rsidRPr="63A71A91" w:rsidR="63A71A91">
                <w:rPr>
                  <w:rStyle w:val="Hyperlink"/>
                  <w:rFonts w:ascii="Times New Roman" w:hAnsi="Times New Roman" w:eastAsia="Times New Roman" w:cs="Times New Roman"/>
                  <w:noProof w:val="0"/>
                  <w:color w:val="auto"/>
                  <w:sz w:val="20"/>
                  <w:szCs w:val="20"/>
                  <w:u w:val="none"/>
                  <w:lang w:val="de"/>
                </w:rPr>
                <w:t xml:space="preserve">„Das ist </w:t>
              </w:r>
            </w:hyperlink>
            <w:r w:rsidRPr="63A71A91" w:rsidR="63A71A91">
              <w:rPr>
                <w:rFonts w:ascii="Times New Roman" w:hAnsi="Times New Roman" w:eastAsia="Times New Roman" w:cs="Times New Roman"/>
                <w:noProof w:val="0"/>
                <w:color w:val="auto"/>
                <w:sz w:val="20"/>
                <w:szCs w:val="20"/>
                <w:u w:val="none"/>
                <w:lang w:val="de"/>
              </w:rPr>
              <w:t xml:space="preserve">unmöglich“, </w:t>
            </w:r>
            <w:hyperlink r:id="Rdf10fb2e87e146f0">
              <w:r w:rsidRPr="63A71A91" w:rsidR="63A71A91">
                <w:rPr>
                  <w:rStyle w:val="Hyperlink"/>
                  <w:rFonts w:ascii="Times New Roman" w:hAnsi="Times New Roman" w:eastAsia="Times New Roman" w:cs="Times New Roman"/>
                  <w:noProof w:val="0"/>
                  <w:color w:val="auto"/>
                  <w:sz w:val="20"/>
                  <w:szCs w:val="20"/>
                  <w:u w:val="none"/>
                  <w:lang w:val="de"/>
                </w:rPr>
                <w:t xml:space="preserve">sagte er zu sich. </w:t>
              </w:r>
            </w:hyperlink>
            <w:hyperlink r:id="Rde7bba41cb3c4346">
              <w:r w:rsidRPr="63A71A91" w:rsidR="63A71A91">
                <w:rPr>
                  <w:rStyle w:val="Hyperlink"/>
                  <w:rFonts w:ascii="Times New Roman" w:hAnsi="Times New Roman" w:eastAsia="Times New Roman" w:cs="Times New Roman"/>
                  <w:noProof w:val="0"/>
                  <w:color w:val="auto"/>
                  <w:sz w:val="20"/>
                  <w:szCs w:val="20"/>
                  <w:u w:val="none"/>
                  <w:lang w:val="de"/>
                </w:rPr>
                <w:t xml:space="preserve">Er war davon überzeugt, </w:t>
              </w:r>
            </w:hyperlink>
            <w:hyperlink r:id="R516101c6aff0448e">
              <w:r w:rsidRPr="63A71A91" w:rsidR="63A71A91">
                <w:rPr>
                  <w:rStyle w:val="Hyperlink"/>
                  <w:rFonts w:ascii="Times New Roman" w:hAnsi="Times New Roman" w:eastAsia="Times New Roman" w:cs="Times New Roman"/>
                  <w:noProof w:val="0"/>
                  <w:color w:val="auto"/>
                  <w:sz w:val="20"/>
                  <w:szCs w:val="20"/>
                  <w:u w:val="none"/>
                  <w:lang w:val="de"/>
                </w:rPr>
                <w:t xml:space="preserve">dass seine Wohnung von ihrer </w:t>
              </w:r>
            </w:hyperlink>
            <w:hyperlink r:id="R53217de177e440e8">
              <w:r w:rsidRPr="63A71A91" w:rsidR="63A71A91">
                <w:rPr>
                  <w:rStyle w:val="Hyperlink"/>
                  <w:rFonts w:ascii="Times New Roman" w:hAnsi="Times New Roman" w:eastAsia="Times New Roman" w:cs="Times New Roman"/>
                  <w:noProof w:val="0"/>
                  <w:color w:val="auto"/>
                  <w:sz w:val="20"/>
                  <w:szCs w:val="20"/>
                  <w:u w:val="none"/>
                  <w:lang w:val="de"/>
                </w:rPr>
                <w:t xml:space="preserve">Position aus uneinsehbar war. Das </w:t>
              </w:r>
            </w:hyperlink>
            <w:r w:rsidRPr="63A71A91" w:rsidR="63A71A91">
              <w:rPr>
                <w:rFonts w:ascii="Times New Roman" w:hAnsi="Times New Roman" w:eastAsia="Times New Roman" w:cs="Times New Roman"/>
                <w:noProof w:val="0"/>
                <w:color w:val="auto"/>
                <w:sz w:val="20"/>
                <w:szCs w:val="20"/>
                <w:u w:val="none"/>
                <w:lang w:val="de"/>
              </w:rPr>
              <w:t xml:space="preserve">jedenfalls </w:t>
            </w:r>
            <w:hyperlink r:id="R6487fe567fbc4f66">
              <w:r w:rsidRPr="63A71A91" w:rsidR="63A71A91">
                <w:rPr>
                  <w:rStyle w:val="Hyperlink"/>
                  <w:rFonts w:ascii="Times New Roman" w:hAnsi="Times New Roman" w:eastAsia="Times New Roman" w:cs="Times New Roman"/>
                  <w:noProof w:val="0"/>
                  <w:color w:val="auto"/>
                  <w:sz w:val="20"/>
                  <w:szCs w:val="20"/>
                  <w:u w:val="none"/>
                  <w:lang w:val="de"/>
                </w:rPr>
                <w:t xml:space="preserve">hatte ihm </w:t>
              </w:r>
            </w:hyperlink>
            <w:r w:rsidRPr="63A71A91" w:rsidR="63A71A91">
              <w:rPr>
                <w:rFonts w:ascii="Times New Roman" w:hAnsi="Times New Roman" w:eastAsia="Times New Roman" w:cs="Times New Roman"/>
                <w:noProof w:val="0"/>
                <w:color w:val="auto"/>
                <w:sz w:val="20"/>
                <w:szCs w:val="20"/>
                <w:u w:val="none"/>
                <w:lang w:val="de"/>
              </w:rPr>
              <w:t xml:space="preserve">der Makler versichert. Er wollte nicht, dass fremde Menschen in seine Wohnung oder auf seinen Balkon </w:t>
            </w:r>
            <w:hyperlink r:id="R46974753cd5d474b">
              <w:r w:rsidRPr="63A71A91" w:rsidR="63A71A91">
                <w:rPr>
                  <w:rStyle w:val="Hyperlink"/>
                  <w:rFonts w:ascii="Times New Roman" w:hAnsi="Times New Roman" w:eastAsia="Times New Roman" w:cs="Times New Roman"/>
                  <w:noProof w:val="0"/>
                  <w:color w:val="auto"/>
                  <w:sz w:val="20"/>
                  <w:szCs w:val="20"/>
                  <w:u w:val="none"/>
                  <w:lang w:val="de"/>
                </w:rPr>
                <w:t xml:space="preserve">schauen konnten. </w:t>
              </w:r>
            </w:hyperlink>
            <w:hyperlink r:id="Rf2d7efd54151469b">
              <w:r w:rsidRPr="63A71A91" w:rsidR="63A71A91">
                <w:rPr>
                  <w:rStyle w:val="Hyperlink"/>
                  <w:rFonts w:ascii="Times New Roman" w:hAnsi="Times New Roman" w:eastAsia="Times New Roman" w:cs="Times New Roman"/>
                  <w:noProof w:val="0"/>
                  <w:color w:val="auto"/>
                  <w:sz w:val="20"/>
                  <w:szCs w:val="20"/>
                  <w:u w:val="none"/>
                  <w:lang w:val="de"/>
                </w:rPr>
                <w:t xml:space="preserve">Seine Fenster hatten </w:t>
              </w:r>
            </w:hyperlink>
            <w:hyperlink r:id="Rf3e926d0b3234d51">
              <w:r w:rsidRPr="63A71A91" w:rsidR="63A71A91">
                <w:rPr>
                  <w:rStyle w:val="Hyperlink"/>
                  <w:rFonts w:ascii="Times New Roman" w:hAnsi="Times New Roman" w:eastAsia="Times New Roman" w:cs="Times New Roman"/>
                  <w:noProof w:val="0"/>
                  <w:color w:val="auto"/>
                  <w:sz w:val="20"/>
                  <w:szCs w:val="20"/>
                  <w:u w:val="none"/>
                  <w:lang w:val="de"/>
                </w:rPr>
                <w:t xml:space="preserve">eine spezielle Beschichtung, </w:t>
              </w:r>
            </w:hyperlink>
            <w:hyperlink r:id="Re604603a79874686">
              <w:r w:rsidRPr="63A71A91" w:rsidR="63A71A91">
                <w:rPr>
                  <w:rStyle w:val="Hyperlink"/>
                  <w:rFonts w:ascii="Times New Roman" w:hAnsi="Times New Roman" w:eastAsia="Times New Roman" w:cs="Times New Roman"/>
                  <w:noProof w:val="0"/>
                  <w:color w:val="auto"/>
                  <w:sz w:val="20"/>
                  <w:szCs w:val="20"/>
                  <w:u w:val="none"/>
                  <w:lang w:val="de"/>
                </w:rPr>
                <w:t xml:space="preserve">die selbst bei eingeschaltetem </w:t>
              </w:r>
            </w:hyperlink>
            <w:hyperlink r:id="R41c9a0ac481544ce">
              <w:r w:rsidRPr="63A71A91" w:rsidR="63A71A91">
                <w:rPr>
                  <w:rStyle w:val="Hyperlink"/>
                  <w:rFonts w:ascii="Times New Roman" w:hAnsi="Times New Roman" w:eastAsia="Times New Roman" w:cs="Times New Roman"/>
                  <w:noProof w:val="0"/>
                  <w:color w:val="auto"/>
                  <w:sz w:val="20"/>
                  <w:szCs w:val="20"/>
                  <w:u w:val="none"/>
                  <w:lang w:val="de"/>
                </w:rPr>
                <w:t xml:space="preserve">Licht verhinderte, dass man von außen </w:t>
              </w:r>
            </w:hyperlink>
            <w:hyperlink r:id="R381883a915b9471b">
              <w:r w:rsidRPr="63A71A91" w:rsidR="63A71A91">
                <w:rPr>
                  <w:rStyle w:val="Hyperlink"/>
                  <w:rFonts w:ascii="Times New Roman" w:hAnsi="Times New Roman" w:eastAsia="Times New Roman" w:cs="Times New Roman"/>
                  <w:noProof w:val="0"/>
                  <w:color w:val="auto"/>
                  <w:sz w:val="20"/>
                  <w:szCs w:val="20"/>
                  <w:u w:val="none"/>
                  <w:lang w:val="de"/>
                </w:rPr>
                <w:t xml:space="preserve">sehen konnte, </w:t>
              </w:r>
            </w:hyperlink>
            <w:r w:rsidRPr="63A71A91" w:rsidR="63A71A91">
              <w:rPr>
                <w:rFonts w:ascii="Times New Roman" w:hAnsi="Times New Roman" w:eastAsia="Times New Roman" w:cs="Times New Roman"/>
                <w:noProof w:val="0"/>
                <w:color w:val="auto"/>
                <w:sz w:val="20"/>
                <w:szCs w:val="20"/>
                <w:u w:val="none"/>
                <w:lang w:val="de"/>
              </w:rPr>
              <w:t xml:space="preserve">was im </w:t>
            </w:r>
            <w:r w:rsidRPr="63A71A91" w:rsidR="63A71A91">
              <w:rPr>
                <w:rFonts w:ascii="Times New Roman" w:hAnsi="Times New Roman" w:eastAsia="Times New Roman" w:cs="Times New Roman"/>
                <w:noProof w:val="0"/>
                <w:color w:val="auto"/>
                <w:sz w:val="20"/>
                <w:szCs w:val="20"/>
                <w:u w:val="none"/>
                <w:lang w:val="de"/>
              </w:rPr>
              <w:t>Inneren</w:t>
            </w:r>
            <w:r w:rsidRPr="63A71A91" w:rsidR="63A71A91">
              <w:rPr>
                <w:rFonts w:ascii="Times New Roman" w:hAnsi="Times New Roman" w:eastAsia="Times New Roman" w:cs="Times New Roman"/>
                <w:noProof w:val="0"/>
                <w:color w:val="auto"/>
                <w:sz w:val="20"/>
                <w:szCs w:val="20"/>
                <w:u w:val="none"/>
                <w:lang w:val="de"/>
              </w:rPr>
              <w:t xml:space="preserve"> geschah. Ohnehin hätten ihm, wie überhaupt, nur die Bewohner del </w:t>
            </w:r>
            <w:proofErr w:type="spellStart"/>
            <w:r w:rsidRPr="63A71A91" w:rsidR="63A71A91">
              <w:rPr>
                <w:rFonts w:ascii="Times New Roman" w:hAnsi="Times New Roman" w:eastAsia="Times New Roman" w:cs="Times New Roman"/>
                <w:noProof w:val="0"/>
                <w:color w:val="auto"/>
                <w:sz w:val="20"/>
                <w:szCs w:val="20"/>
                <w:u w:val="none"/>
                <w:lang w:val="de"/>
              </w:rPr>
              <w:t>Penthousewohnungen</w:t>
            </w:r>
            <w:proofErr w:type="spellEnd"/>
            <w:r w:rsidRPr="63A71A91" w:rsidR="63A71A91">
              <w:rPr>
                <w:rFonts w:ascii="Times New Roman" w:hAnsi="Times New Roman" w:eastAsia="Times New Roman" w:cs="Times New Roman"/>
                <w:noProof w:val="0"/>
                <w:color w:val="auto"/>
                <w:sz w:val="20"/>
                <w:szCs w:val="20"/>
                <w:u w:val="none"/>
                <w:lang w:val="de"/>
              </w:rPr>
              <w:t xml:space="preserve"> bei ihm hineinschauen können, aufgrund der versetzten Bauweise war es für die Nachbarn in den unteren Etagen unmöglich.</w:t>
            </w:r>
          </w:p>
          <w:p w:rsidRPr="00812BCE" w:rsidR="00812BCE" w:rsidP="63A71A91" w:rsidRDefault="008C5AAF" w14:paraId="3C353068" wp14:textId="5487E1FE" wp14:noSpellErr="1">
            <w:pPr>
              <w:spacing w:before="96" w:after="0" w:afterAutospacing="off"/>
              <w:ind w:left="0"/>
              <w:rPr>
                <w:rFonts w:ascii="Times New Roman" w:hAnsi="Times New Roman" w:eastAsia="Times New Roman" w:cs="Times New Roman"/>
                <w:noProof w:val="0"/>
                <w:color w:val="auto"/>
                <w:sz w:val="20"/>
                <w:szCs w:val="20"/>
                <w:u w:val="none"/>
                <w:lang w:val="de"/>
              </w:rPr>
            </w:pPr>
            <w:r w:rsidRPr="63A71A91" w:rsidR="63A71A91">
              <w:rPr>
                <w:rFonts w:ascii="Times New Roman" w:hAnsi="Times New Roman" w:eastAsia="Times New Roman" w:cs="Times New Roman"/>
                <w:noProof w:val="0"/>
                <w:color w:val="auto"/>
                <w:sz w:val="20"/>
                <w:szCs w:val="20"/>
                <w:u w:val="none"/>
                <w:lang w:val="de"/>
              </w:rPr>
              <w:t>Außerdem hatte ihm der Makler versichert, dass seine Wohnung so gebaut war, dass sie für die anderen Einheiten wie ein toter Winkel beim Autofahren wirkte. Somit war höchste Privatsphäre gewährleistet.</w:t>
            </w:r>
          </w:p>
        </w:tc>
        <w:tc>
          <w:tcPr>
            <w:tcW w:w="3969" w:type="dxa"/>
            <w:tcMar/>
          </w:tcPr>
          <w:p w:rsidRPr="00812BCE" w:rsidR="00812BCE" w:rsidP="00812BCE" w:rsidRDefault="00812BCE" w14:paraId="41C8F396" wp14:textId="77777777">
            <w:pPr>
              <w:spacing w:after="120"/>
              <w:rPr>
                <w:lang w:val="de-DE"/>
              </w:rPr>
            </w:pPr>
          </w:p>
        </w:tc>
        <w:tc>
          <w:tcPr>
            <w:tcW w:w="3828" w:type="dxa"/>
            <w:tcMar/>
          </w:tcPr>
          <w:p w:rsidRPr="00812BCE" w:rsidR="00812BCE" w:rsidP="00812BCE" w:rsidRDefault="00812BCE" w14:paraId="72A3D3EC" wp14:textId="77777777">
            <w:pPr>
              <w:spacing w:after="120"/>
              <w:rPr>
                <w:lang w:val="de-DE"/>
              </w:rPr>
            </w:pPr>
          </w:p>
        </w:tc>
        <w:tc>
          <w:tcPr>
            <w:tcW w:w="1986" w:type="dxa"/>
            <w:tcMar/>
          </w:tcPr>
          <w:p w:rsidRPr="00812BCE" w:rsidR="00812BCE" w:rsidP="00812BCE" w:rsidRDefault="00812BCE" w14:paraId="0D0B940D" wp14:textId="77777777">
            <w:pPr>
              <w:spacing w:after="120"/>
              <w:rPr>
                <w:lang w:val="de-DE"/>
              </w:rPr>
            </w:pPr>
          </w:p>
        </w:tc>
      </w:tr>
      <w:tr xmlns:wp14="http://schemas.microsoft.com/office/word/2010/wordml" w:rsidRPr="00FE645E" w:rsidR="00812BCE" w:rsidTr="63A71A91" w14:paraId="357FE323" wp14:textId="77777777">
        <w:tc>
          <w:tcPr>
            <w:tcW w:w="4644" w:type="dxa"/>
            <w:tcMar/>
          </w:tcPr>
          <w:p w:rsidRPr="00812BCE" w:rsidR="00812BCE" w:rsidP="63A71A91" w:rsidRDefault="008C5AAF" w14:paraId="011674B4" wp14:textId="7E0465E6" wp14:noSpellErr="1">
            <w:pPr>
              <w:autoSpaceDE w:val="0"/>
              <w:autoSpaceDN w:val="0"/>
              <w:adjustRightInd w:val="0"/>
              <w:spacing w:after="0" w:afterAutospacing="off"/>
              <w:ind w:left="0"/>
              <w:rPr>
                <w:rFonts w:ascii="Times New Roman" w:hAnsi="Times New Roman" w:eastAsia="Times New Roman" w:cs="Times New Roman"/>
                <w:noProof w:val="0"/>
                <w:sz w:val="20"/>
                <w:szCs w:val="20"/>
                <w:lang w:val="de"/>
              </w:rPr>
            </w:pPr>
            <w:r w:rsidRPr="63A71A91" w:rsidR="63A71A91">
              <w:rPr>
                <w:rFonts w:ascii="Times New Roman" w:hAnsi="Times New Roman" w:eastAsia="Times New Roman" w:cs="Times New Roman"/>
                <w:noProof w:val="0"/>
                <w:sz w:val="20"/>
                <w:szCs w:val="20"/>
                <w:lang w:val="de"/>
              </w:rPr>
              <w:t>Dennoch konnte er selbst etwas aus der Intimsphäre der Frau erfahren, er konnte sie begaffen – denn nichts anderes war es, was er tat, wenn er ehrlich zu sich gewesen wäre.</w:t>
            </w:r>
          </w:p>
          <w:p w:rsidRPr="00812BCE" w:rsidR="00812BCE" w:rsidP="63A71A91" w:rsidRDefault="008C5AAF" w14:paraId="28B3764A" wp14:textId="66E21CF8" wp14:noSpellErr="1">
            <w:pPr>
              <w:autoSpaceDE w:val="0"/>
              <w:autoSpaceDN w:val="0"/>
              <w:adjustRightInd w:val="0"/>
              <w:spacing w:after="0" w:afterAutospacing="off"/>
              <w:ind w:left="0"/>
              <w:rPr>
                <w:rFonts w:ascii="Times New Roman" w:hAnsi="Times New Roman" w:eastAsia="Times New Roman" w:cs="Times New Roman"/>
                <w:noProof w:val="0"/>
                <w:sz w:val="20"/>
                <w:szCs w:val="20"/>
                <w:lang w:val="de"/>
              </w:rPr>
            </w:pPr>
            <w:r w:rsidRPr="63A71A91" w:rsidR="63A71A91">
              <w:rPr>
                <w:rFonts w:ascii="Times New Roman" w:hAnsi="Times New Roman" w:eastAsia="Times New Roman" w:cs="Times New Roman"/>
                <w:noProof w:val="0"/>
                <w:sz w:val="20"/>
                <w:szCs w:val="20"/>
                <w:lang w:val="de"/>
              </w:rPr>
              <w:t xml:space="preserve"> Wie gebannt starrte er weiter auf den Schatten und glaubte plötzlich, dass sich drüben eine Hand hob. Er erschrak und stürzte zurück in die Wohnung. Hektisch schloss er die Tür und fasste sich mit der Hand an die Lippen.</w:t>
            </w:r>
          </w:p>
          <w:p w:rsidRPr="00812BCE" w:rsidR="00812BCE" w:rsidP="63A71A91" w:rsidRDefault="008C5AAF" w14:paraId="5CB02BF6" wp14:textId="0288CCD8" wp14:noSpellErr="1">
            <w:pPr>
              <w:pStyle w:val="Normale"/>
              <w:autoSpaceDE w:val="0"/>
              <w:autoSpaceDN w:val="0"/>
              <w:adjustRightInd w:val="0"/>
              <w:spacing w:after="0" w:afterAutospacing="off"/>
              <w:ind w:left="0"/>
              <w:rPr>
                <w:rFonts w:ascii="Times New Roman" w:hAnsi="Times New Roman" w:eastAsia="Times New Roman" w:cs="Times New Roman"/>
                <w:sz w:val="20"/>
                <w:szCs w:val="20"/>
                <w:lang w:val="de-DE"/>
              </w:rPr>
            </w:pPr>
            <w:r w:rsidRPr="63A71A91" w:rsidR="63A71A91">
              <w:rPr>
                <w:rFonts w:ascii="Times New Roman" w:hAnsi="Times New Roman" w:eastAsia="Times New Roman" w:cs="Times New Roman"/>
                <w:i w:val="1"/>
                <w:iCs w:val="1"/>
                <w:noProof w:val="0"/>
                <w:sz w:val="20"/>
                <w:szCs w:val="20"/>
                <w:lang w:val="de"/>
              </w:rPr>
              <w:t>Kann es sein, dass ich doch nicht unbeobachtet bin? -</w:t>
            </w:r>
            <w:r w:rsidRPr="63A71A91" w:rsidR="63A71A91">
              <w:rPr>
                <w:rFonts w:ascii="Times New Roman" w:hAnsi="Times New Roman" w:eastAsia="Times New Roman" w:cs="Times New Roman"/>
                <w:noProof w:val="0"/>
                <w:sz w:val="20"/>
                <w:szCs w:val="20"/>
                <w:lang w:val="de"/>
              </w:rPr>
              <w:t>überlegte er. Verzweifelt versuchte er sich zu beruhigen, denn plötzlich klebte das Stigma des Spanners an ihm. Er war kein Spanner und er wollte mit solchen Ungestalten auf keinen Fall in einen Topf geworfen werden. Aber wenn die Frau ihn gesehen hatte, vielleicht schon all die Tage und Wochen zuvor, war es dann nicht folgerichtig, dass sie dachte, er wäre ein perverser Spanner?</w:t>
            </w:r>
          </w:p>
        </w:tc>
        <w:tc>
          <w:tcPr>
            <w:tcW w:w="3969" w:type="dxa"/>
            <w:tcMar/>
          </w:tcPr>
          <w:p w:rsidRPr="00812BCE" w:rsidR="00812BCE" w:rsidP="00812BCE" w:rsidRDefault="00812BCE" w14:paraId="0E27B00A" wp14:textId="77777777">
            <w:pPr>
              <w:spacing w:after="120"/>
              <w:rPr>
                <w:lang w:val="de-DE"/>
              </w:rPr>
            </w:pPr>
          </w:p>
        </w:tc>
        <w:tc>
          <w:tcPr>
            <w:tcW w:w="3828" w:type="dxa"/>
            <w:tcMar/>
          </w:tcPr>
          <w:p w:rsidRPr="00812BCE" w:rsidR="00812BCE" w:rsidP="00812BCE" w:rsidRDefault="00812BCE" w14:paraId="60061E4C" wp14:textId="77777777">
            <w:pPr>
              <w:spacing w:after="120"/>
              <w:rPr>
                <w:lang w:val="de-DE"/>
              </w:rPr>
            </w:pPr>
          </w:p>
        </w:tc>
        <w:tc>
          <w:tcPr>
            <w:tcW w:w="1986" w:type="dxa"/>
            <w:tcMar/>
          </w:tcPr>
          <w:p w:rsidRPr="00812BCE" w:rsidR="00812BCE" w:rsidP="00812BCE" w:rsidRDefault="00812BCE" w14:paraId="44EAFD9C" wp14:textId="77777777">
            <w:pPr>
              <w:spacing w:after="120"/>
              <w:rPr>
                <w:lang w:val="de-DE"/>
              </w:rPr>
            </w:pPr>
          </w:p>
        </w:tc>
      </w:tr>
      <w:tr xmlns:wp14="http://schemas.microsoft.com/office/word/2010/wordml" w:rsidRPr="00FE645E" w:rsidR="00812BCE" w:rsidTr="63A71A91" w14:paraId="0A80776C" wp14:textId="77777777">
        <w:tc>
          <w:tcPr>
            <w:tcW w:w="4644" w:type="dxa"/>
            <w:tcMar/>
          </w:tcPr>
          <w:p w:rsidRPr="00812BCE" w:rsidR="00812BCE" w:rsidP="63A71A91" w:rsidRDefault="008C5AAF" w14:paraId="0F9AD753" wp14:textId="3BE025F9" wp14:noSpellErr="1">
            <w:pPr>
              <w:autoSpaceDE w:val="0"/>
              <w:autoSpaceDN w:val="0"/>
              <w:adjustRightInd w:val="0"/>
              <w:spacing w:after="0" w:afterAutospacing="off"/>
              <w:ind w:left="0"/>
              <w:rPr>
                <w:rFonts w:ascii="Times New Roman" w:hAnsi="Times New Roman" w:eastAsia="Times New Roman" w:cs="Times New Roman"/>
                <w:noProof w:val="0"/>
                <w:sz w:val="20"/>
                <w:szCs w:val="20"/>
                <w:lang w:val="de"/>
              </w:rPr>
            </w:pPr>
            <w:r w:rsidRPr="63A71A91" w:rsidR="63A71A91">
              <w:rPr>
                <w:rFonts w:ascii="Times New Roman" w:hAnsi="Times New Roman" w:eastAsia="Times New Roman" w:cs="Times New Roman"/>
                <w:noProof w:val="0"/>
                <w:sz w:val="20"/>
                <w:szCs w:val="20"/>
                <w:lang w:val="de"/>
              </w:rPr>
              <w:t>Philipp schluckte. Seine Kehle war staubtrocken. Er, der nie die Kontrolle über sich verlor und glaubte, die Dinge immer in seinem Sinne zu lenken, fühlte sich mit einem Mal sehr verletzlich und schwach auf den Beinen.</w:t>
            </w:r>
          </w:p>
          <w:p w:rsidRPr="00812BCE" w:rsidR="00812BCE" w:rsidP="63A71A91" w:rsidRDefault="008C5AAF" w14:paraId="20036543" wp14:textId="6341D383" wp14:noSpellErr="1">
            <w:pPr>
              <w:autoSpaceDE w:val="0"/>
              <w:autoSpaceDN w:val="0"/>
              <w:adjustRightInd w:val="0"/>
              <w:spacing w:after="0" w:afterAutospacing="off"/>
              <w:ind w:left="0"/>
              <w:rPr>
                <w:rFonts w:ascii="Times New Roman" w:hAnsi="Times New Roman" w:eastAsia="Times New Roman" w:cs="Times New Roman"/>
                <w:noProof w:val="0"/>
                <w:sz w:val="20"/>
                <w:szCs w:val="20"/>
                <w:lang w:val="de"/>
              </w:rPr>
            </w:pPr>
            <w:r w:rsidRPr="63A71A91" w:rsidR="63A71A91">
              <w:rPr>
                <w:rFonts w:ascii="Times New Roman" w:hAnsi="Times New Roman" w:eastAsia="Times New Roman" w:cs="Times New Roman"/>
                <w:i w:val="1"/>
                <w:iCs w:val="1"/>
                <w:noProof w:val="0"/>
                <w:sz w:val="20"/>
                <w:szCs w:val="20"/>
                <w:lang w:val="de"/>
              </w:rPr>
              <w:t>Sie hat dich nicht gesehen</w:t>
            </w:r>
            <w:r w:rsidRPr="63A71A91" w:rsidR="63A71A91">
              <w:rPr>
                <w:rFonts w:ascii="Times New Roman" w:hAnsi="Times New Roman" w:eastAsia="Times New Roman" w:cs="Times New Roman"/>
                <w:noProof w:val="0"/>
                <w:sz w:val="20"/>
                <w:szCs w:val="20"/>
                <w:lang w:val="de"/>
              </w:rPr>
              <w:t>, versuchte er die Angst fortzuwischen.</w:t>
            </w:r>
          </w:p>
          <w:p w:rsidRPr="00812BCE" w:rsidR="00812BCE" w:rsidP="63A71A91" w:rsidRDefault="008C5AAF" w14:paraId="114D4DF1" wp14:textId="0E6B4BA7" wp14:noSpellErr="1">
            <w:pPr>
              <w:autoSpaceDE w:val="0"/>
              <w:autoSpaceDN w:val="0"/>
              <w:adjustRightInd w:val="0"/>
              <w:spacing w:after="0" w:afterAutospacing="off"/>
              <w:ind w:left="0"/>
              <w:rPr>
                <w:rFonts w:ascii="Times New Roman" w:hAnsi="Times New Roman" w:eastAsia="Times New Roman" w:cs="Times New Roman"/>
                <w:color w:val="000000" w:themeColor="text1" w:themeTint="FF" w:themeShade="FF"/>
                <w:sz w:val="20"/>
                <w:szCs w:val="20"/>
                <w:lang w:val="de-DE"/>
              </w:rPr>
            </w:pPr>
            <w:r w:rsidRPr="63A71A91" w:rsidR="63A71A91">
              <w:rPr>
                <w:rFonts w:ascii="Times New Roman" w:hAnsi="Times New Roman" w:eastAsia="Times New Roman" w:cs="Times New Roman"/>
                <w:noProof w:val="0"/>
                <w:sz w:val="20"/>
                <w:szCs w:val="20"/>
                <w:lang w:val="de"/>
              </w:rPr>
              <w:t>Nur zu gerne wäre er wieder auf den Balkon gegangen, um zu sehen, ob der Schatten noch da war, aber er tat es nicht. Die Scham war zu groß. Also zog er sich an und beschloss, in die Stadt zu fahren.</w:t>
            </w:r>
          </w:p>
        </w:tc>
        <w:tc>
          <w:tcPr>
            <w:tcW w:w="3969" w:type="dxa"/>
            <w:tcMar/>
          </w:tcPr>
          <w:p w:rsidRPr="00812BCE" w:rsidR="00812BCE" w:rsidP="00812BCE" w:rsidRDefault="00812BCE" w14:paraId="4B94D5A5" wp14:textId="77777777">
            <w:pPr>
              <w:spacing w:after="120"/>
              <w:rPr>
                <w:lang w:val="de-DE"/>
              </w:rPr>
            </w:pPr>
          </w:p>
        </w:tc>
        <w:tc>
          <w:tcPr>
            <w:tcW w:w="3828" w:type="dxa"/>
            <w:tcMar/>
          </w:tcPr>
          <w:p w:rsidRPr="00812BCE" w:rsidR="00812BCE" w:rsidP="00812BCE" w:rsidRDefault="00812BCE" w14:paraId="3DEEC669" wp14:textId="77777777">
            <w:pPr>
              <w:spacing w:after="120"/>
              <w:rPr>
                <w:lang w:val="de-DE"/>
              </w:rPr>
            </w:pPr>
          </w:p>
        </w:tc>
        <w:tc>
          <w:tcPr>
            <w:tcW w:w="1986" w:type="dxa"/>
            <w:tcMar/>
          </w:tcPr>
          <w:p w:rsidRPr="00812BCE" w:rsidR="00812BCE" w:rsidP="00812BCE" w:rsidRDefault="00812BCE" w14:paraId="3656B9AB" wp14:textId="77777777">
            <w:pPr>
              <w:spacing w:after="120"/>
              <w:rPr>
                <w:lang w:val="de-DE"/>
              </w:rPr>
            </w:pPr>
          </w:p>
        </w:tc>
      </w:tr>
      <w:tr xmlns:wp14="http://schemas.microsoft.com/office/word/2010/wordml" w:rsidRPr="008C5AAF" w:rsidR="00812BCE" w:rsidTr="63A71A91" w14:paraId="44B9A6CB" wp14:textId="77777777">
        <w:tc>
          <w:tcPr>
            <w:tcW w:w="4644" w:type="dxa"/>
            <w:tcMar/>
          </w:tcPr>
          <w:p w:rsidRPr="00812BCE" w:rsidR="00812BCE" w:rsidP="63A71A91" w:rsidRDefault="008C5AAF" w14:paraId="69E72BB9" wp14:textId="24443E71" wp14:noSpellErr="1">
            <w:pPr>
              <w:spacing w:after="0" w:afterAutospacing="off"/>
              <w:ind w:left="0"/>
              <w:rPr>
                <w:rFonts w:ascii="Times New Roman" w:hAnsi="Times New Roman" w:eastAsia="Times New Roman" w:cs="Times New Roman"/>
                <w:noProof w:val="0"/>
                <w:color w:val="auto"/>
                <w:sz w:val="20"/>
                <w:szCs w:val="20"/>
                <w:lang w:val="de"/>
              </w:rPr>
            </w:pPr>
            <w:r w:rsidRPr="63A71A91" w:rsidR="63A71A91">
              <w:rPr>
                <w:rFonts w:ascii="Times New Roman" w:hAnsi="Times New Roman" w:eastAsia="Times New Roman" w:cs="Times New Roman"/>
                <w:noProof w:val="0"/>
                <w:color w:val="auto"/>
                <w:sz w:val="20"/>
                <w:szCs w:val="20"/>
                <w:lang w:val="de"/>
              </w:rPr>
              <w:t>Er zog sich an und fuhr mit dem Fahrstuhl direkt in die großzügige Tiefgarage. Philipp war ein leidenschaftlicher Autofahrer und Sammler. Sechs Fahrzeuge in der Garage gehörten ihm.</w:t>
            </w:r>
          </w:p>
          <w:p w:rsidRPr="00812BCE" w:rsidR="00812BCE" w:rsidP="63A71A91" w:rsidRDefault="008C5AAF" w14:paraId="63F1AAA9" wp14:textId="4C790EC5">
            <w:pPr>
              <w:spacing w:after="0" w:afterAutospacing="off"/>
              <w:ind w:left="0"/>
              <w:rPr>
                <w:rFonts w:ascii="Times New Roman" w:hAnsi="Times New Roman" w:eastAsia="Times New Roman" w:cs="Times New Roman"/>
                <w:noProof w:val="0"/>
                <w:color w:val="auto"/>
                <w:sz w:val="20"/>
                <w:szCs w:val="20"/>
                <w:lang w:val="de"/>
              </w:rPr>
            </w:pPr>
            <w:hyperlink r:id="Rd9288289eb324b6c">
              <w:r w:rsidRPr="63A71A91" w:rsidR="63A71A91">
                <w:rPr>
                  <w:rStyle w:val="Hyperlink"/>
                  <w:rFonts w:ascii="Times New Roman" w:hAnsi="Times New Roman" w:eastAsia="Times New Roman" w:cs="Times New Roman"/>
                  <w:noProof w:val="0"/>
                  <w:color w:val="auto"/>
                  <w:sz w:val="20"/>
                  <w:szCs w:val="20"/>
                  <w:u w:val="none"/>
                  <w:lang w:val="de"/>
                </w:rPr>
                <w:t>Heute</w:t>
              </w:r>
              <w:r w:rsidRPr="63A71A91" w:rsidR="63A71A91">
                <w:rPr>
                  <w:rStyle w:val="Hyperlink"/>
                  <w:rFonts w:ascii="Times New Roman" w:hAnsi="Times New Roman" w:eastAsia="Times New Roman" w:cs="Times New Roman"/>
                  <w:noProof w:val="0"/>
                  <w:color w:val="auto"/>
                  <w:sz w:val="20"/>
                  <w:szCs w:val="20"/>
                  <w:u w:val="none"/>
                  <w:lang w:val="de"/>
                </w:rPr>
                <w:t xml:space="preserve"> </w:t>
              </w:r>
            </w:hyperlink>
            <w:r w:rsidRPr="63A71A91" w:rsidR="63A71A91">
              <w:rPr>
                <w:rFonts w:ascii="Times New Roman" w:hAnsi="Times New Roman" w:eastAsia="Times New Roman" w:cs="Times New Roman"/>
                <w:noProof w:val="0"/>
                <w:color w:val="auto"/>
                <w:sz w:val="20"/>
                <w:szCs w:val="20"/>
                <w:lang w:val="de"/>
              </w:rPr>
              <w:t xml:space="preserve">wollte er seinen Ferrari California nehmen, natürlich in </w:t>
            </w:r>
            <w:proofErr w:type="spellStart"/>
            <w:r w:rsidRPr="63A71A91" w:rsidR="63A71A91">
              <w:rPr>
                <w:rFonts w:ascii="Times New Roman" w:hAnsi="Times New Roman" w:eastAsia="Times New Roman" w:cs="Times New Roman"/>
                <w:noProof w:val="0"/>
                <w:color w:val="auto"/>
                <w:sz w:val="20"/>
                <w:szCs w:val="20"/>
                <w:lang w:val="de"/>
              </w:rPr>
              <w:t>Ferrarirot</w:t>
            </w:r>
            <w:proofErr w:type="spellEnd"/>
            <w:r w:rsidRPr="63A71A91" w:rsidR="63A71A91">
              <w:rPr>
                <w:rFonts w:ascii="Times New Roman" w:hAnsi="Times New Roman" w:eastAsia="Times New Roman" w:cs="Times New Roman"/>
                <w:noProof w:val="0"/>
                <w:color w:val="auto"/>
                <w:sz w:val="20"/>
                <w:szCs w:val="20"/>
                <w:lang w:val="de"/>
              </w:rPr>
              <w:t>, dabei wusste er, dass die ursprüngliche Farbe von Ferrari an sich Gelb war. Nur das Logo verwies heute noch auf diesen Umstand, da inzwischen jeder Ferrari mit der Farbe Rot</w:t>
            </w:r>
          </w:p>
          <w:p w:rsidRPr="00812BCE" w:rsidR="00812BCE" w:rsidP="63A71A91" w:rsidRDefault="008C5AAF" w14:paraId="795D7BDE" wp14:textId="33B1F1B4" wp14:noSpellErr="1">
            <w:pPr>
              <w:spacing w:after="0" w:afterAutospacing="off"/>
              <w:ind w:left="0"/>
              <w:rPr>
                <w:rFonts w:ascii="Times New Roman" w:hAnsi="Times New Roman" w:eastAsia="Times New Roman" w:cs="Times New Roman"/>
                <w:noProof w:val="0"/>
                <w:color w:val="auto"/>
                <w:sz w:val="20"/>
                <w:szCs w:val="20"/>
                <w:lang w:val="de"/>
              </w:rPr>
            </w:pPr>
            <w:r w:rsidRPr="63A71A91" w:rsidR="63A71A91">
              <w:rPr>
                <w:rFonts w:ascii="Times New Roman" w:hAnsi="Times New Roman" w:eastAsia="Times New Roman" w:cs="Times New Roman"/>
                <w:noProof w:val="0"/>
                <w:color w:val="auto"/>
                <w:sz w:val="20"/>
                <w:szCs w:val="20"/>
                <w:lang w:val="de"/>
              </w:rPr>
              <w:t xml:space="preserve">gleichgesetzt wurde. </w:t>
            </w:r>
          </w:p>
          <w:p w:rsidRPr="00812BCE" w:rsidR="00812BCE" w:rsidP="63A71A91" w:rsidRDefault="008C5AAF" w14:paraId="04CAAD53" wp14:textId="14C1D6A6" wp14:noSpellErr="1">
            <w:pPr>
              <w:spacing w:after="0" w:afterAutospacing="off"/>
              <w:ind w:left="0"/>
              <w:rPr>
                <w:rFonts w:ascii="Times New Roman" w:hAnsi="Times New Roman" w:eastAsia="Times New Roman" w:cs="Times New Roman"/>
                <w:noProof w:val="0"/>
                <w:sz w:val="20"/>
                <w:szCs w:val="20"/>
                <w:lang w:val="de"/>
              </w:rPr>
            </w:pPr>
            <w:r w:rsidRPr="63A71A91" w:rsidR="63A71A91">
              <w:rPr>
                <w:rFonts w:ascii="Times New Roman" w:hAnsi="Times New Roman" w:eastAsia="Times New Roman" w:cs="Times New Roman"/>
                <w:noProof w:val="0"/>
                <w:color w:val="auto"/>
                <w:sz w:val="20"/>
                <w:szCs w:val="20"/>
                <w:lang w:val="de"/>
              </w:rPr>
              <w:t>Er stieg ins Auto und startete den Motor. Der satte Sound lenkte ihn ab. Er hatte kein Ziel, er wollte einfach drauflosfahren, den Kopf frei bekommen</w:t>
            </w:r>
            <w:r w:rsidRPr="63A71A91" w:rsidR="63A71A91">
              <w:rPr>
                <w:rFonts w:ascii="Times New Roman" w:hAnsi="Times New Roman" w:eastAsia="Times New Roman" w:cs="Times New Roman"/>
                <w:noProof w:val="0"/>
                <w:sz w:val="20"/>
                <w:szCs w:val="20"/>
                <w:lang w:val="de"/>
              </w:rPr>
              <w:t>.</w:t>
            </w:r>
          </w:p>
          <w:p w:rsidRPr="00812BCE" w:rsidR="00812BCE" w:rsidP="63A71A91" w:rsidRDefault="008C5AAF" w14:paraId="48DDA10C" wp14:textId="6E458802" wp14:noSpellErr="1">
            <w:pPr>
              <w:spacing w:after="0" w:afterAutospacing="off"/>
              <w:ind w:left="0"/>
              <w:rPr>
                <w:rFonts w:ascii="Times New Roman" w:hAnsi="Times New Roman" w:eastAsia="Times New Roman" w:cs="Times New Roman"/>
                <w:noProof w:val="0"/>
                <w:sz w:val="20"/>
                <w:szCs w:val="20"/>
                <w:lang w:val="de"/>
              </w:rPr>
            </w:pPr>
            <w:r w:rsidRPr="63A71A91" w:rsidR="63A71A91">
              <w:rPr>
                <w:rFonts w:ascii="Times New Roman" w:hAnsi="Times New Roman" w:eastAsia="Times New Roman" w:cs="Times New Roman"/>
                <w:noProof w:val="0"/>
                <w:sz w:val="20"/>
                <w:szCs w:val="20"/>
                <w:lang w:val="de"/>
              </w:rPr>
              <w:t xml:space="preserve">Bald hatte er Frankfurt verlassen und bretterte über die Autobahn in Richtung Darmstadt. </w:t>
            </w:r>
          </w:p>
          <w:p w:rsidRPr="00812BCE" w:rsidR="00812BCE" w:rsidP="63A71A91" w:rsidRDefault="008C5AAF" w14:paraId="134F997B" wp14:textId="7E6D10B9" wp14:noSpellErr="1">
            <w:pPr>
              <w:spacing w:after="0" w:afterAutospacing="off"/>
              <w:ind w:left="0"/>
              <w:rPr>
                <w:rFonts w:ascii="Times New Roman" w:hAnsi="Times New Roman" w:eastAsia="Times New Roman" w:cs="Times New Roman"/>
                <w:color w:val="000000" w:themeColor="text1" w:themeTint="FF" w:themeShade="FF"/>
                <w:sz w:val="20"/>
                <w:szCs w:val="20"/>
                <w:lang w:val="de-DE"/>
              </w:rPr>
            </w:pPr>
            <w:r w:rsidRPr="63A71A91" w:rsidR="63A71A91">
              <w:rPr>
                <w:rFonts w:ascii="Times New Roman" w:hAnsi="Times New Roman" w:eastAsia="Times New Roman" w:cs="Times New Roman"/>
                <w:noProof w:val="0"/>
                <w:sz w:val="20"/>
                <w:szCs w:val="20"/>
                <w:lang w:val="de"/>
              </w:rPr>
              <w:t>Vollgas, etwas anderes kannte er nicht. Er wurde in den Sitz gedrückt, das Adrenalin stieg.</w:t>
            </w:r>
          </w:p>
        </w:tc>
        <w:tc>
          <w:tcPr>
            <w:tcW w:w="3969" w:type="dxa"/>
            <w:tcMar/>
          </w:tcPr>
          <w:p w:rsidRPr="00812BCE" w:rsidR="00812BCE" w:rsidP="00812BCE" w:rsidRDefault="00812BCE" w14:paraId="45FB0818" wp14:textId="77777777">
            <w:pPr>
              <w:spacing w:after="120"/>
              <w:rPr>
                <w:lang w:val="de-DE"/>
              </w:rPr>
            </w:pPr>
          </w:p>
        </w:tc>
        <w:tc>
          <w:tcPr>
            <w:tcW w:w="3828" w:type="dxa"/>
            <w:tcMar/>
          </w:tcPr>
          <w:p w:rsidRPr="00812BCE" w:rsidR="00812BCE" w:rsidP="00812BCE" w:rsidRDefault="00812BCE" w14:paraId="049F31CB" wp14:textId="77777777">
            <w:pPr>
              <w:spacing w:after="120"/>
              <w:rPr>
                <w:lang w:val="de-DE"/>
              </w:rPr>
            </w:pPr>
          </w:p>
        </w:tc>
        <w:tc>
          <w:tcPr>
            <w:tcW w:w="1986" w:type="dxa"/>
            <w:tcMar/>
          </w:tcPr>
          <w:p w:rsidRPr="00812BCE" w:rsidR="00812BCE" w:rsidP="00812BCE" w:rsidRDefault="00812BCE" w14:paraId="53128261" wp14:textId="77777777">
            <w:pPr>
              <w:spacing w:after="120"/>
              <w:rPr>
                <w:lang w:val="de-DE"/>
              </w:rPr>
            </w:pPr>
          </w:p>
        </w:tc>
      </w:tr>
    </w:tbl>
    <w:p xmlns:wp14="http://schemas.microsoft.com/office/word/2010/wordml" w:rsidRPr="00812BCE" w:rsidR="000E0B69" w:rsidRDefault="000E0B69" w14:paraId="62486C05" wp14:textId="77777777">
      <w:pPr>
        <w:rPr>
          <w:lang w:val="de-DE"/>
        </w:rPr>
      </w:pPr>
    </w:p>
    <w:sectPr w:rsidRPr="00812BCE" w:rsidR="000E0B69" w:rsidSect="00812BCE">
      <w:pgSz w:w="16838" w:h="11906" w:orient="landscape"/>
      <w:pgMar w:top="1134" w:right="1134"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TrebuchetMS">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15="http://schemas.microsoft.com/office/word/2012/wordml" mc:Ignorable="w14 wp14 w15">
  <w:zoom w:percent="130"/>
  <w:doNotDisplayPageBoundaries/>
  <w:proofState w:spelling="clean" w:grammar="dirty"/>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2BCE"/>
    <w:rsid w:val="000E0B69"/>
    <w:rsid w:val="00247FD4"/>
    <w:rsid w:val="00812BCE"/>
    <w:rsid w:val="008C5AAF"/>
    <w:rsid w:val="00DD547C"/>
    <w:rsid w:val="00FE645E"/>
    <w:rsid w:val="3DF7E211"/>
    <w:rsid w:val="5589DA8C"/>
    <w:rsid w:val="63A71A9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AA53B4"/>
  <w15:docId w15:val="{964811cd-e005-40a2-adf0-956dd6d8d6d0}"/>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mc:Ignorable="w14 wp14">
  <w:docDefaults>
    <w:rPrDefault>
      <w:rPr>
        <w:rFonts w:asciiTheme="minorHAnsi" w:hAnsiTheme="minorHAnsi" w:eastAsia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e" w:default="1">
    <w:name w:val="Normal"/>
    <w:qFormat/>
  </w:style>
  <w:style w:type="character" w:styleId="Carpredefinitoparagrafo" w:default="1">
    <w:name w:val="Default Paragraph Font"/>
    <w:uiPriority w:val="1"/>
    <w:semiHidden/>
    <w:unhideWhenUsed/>
  </w:style>
  <w:style w:type="table" w:styleId="Tabellanormale" w:default="1">
    <w:name w:val="Normal Table"/>
    <w:uiPriority w:val="99"/>
    <w:semiHidden/>
    <w:unhideWhenUsed/>
    <w:tblPr>
      <w:tblInd w:w="0" w:type="dxa"/>
      <w:tblCellMar>
        <w:top w:w="0" w:type="dxa"/>
        <w:left w:w="108" w:type="dxa"/>
        <w:bottom w:w="0" w:type="dxa"/>
        <w:right w:w="108" w:type="dxa"/>
      </w:tblCellMar>
    </w:tblPr>
  </w:style>
  <w:style w:type="numbering" w:styleId="Nessunelenco" w:default="1">
    <w:name w:val="No List"/>
    <w:uiPriority w:val="99"/>
    <w:semiHidden/>
    <w:unhideWhenUsed/>
  </w:style>
  <w:style w:type="table" w:styleId="Grigliatabella">
    <w:name w:val="Table Grid"/>
    <w:basedOn w:val="Tabellanormale"/>
    <w:uiPriority w:val="59"/>
    <w:rsid w:val="00812BCE"/>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xmlns:w14="http://schemas.microsoft.com/office/word/2010/wordml" xmlns:mc="http://schemas.openxmlformats.org/markup-compatibility/2006" xmlns:w="http://schemas.openxmlformats.org/wordprocessingml/2006/main" w:type="character" w:styleId="Hyperlink" mc:Ignorable="w14">
    <w:name xmlns:w="http://schemas.openxmlformats.org/wordprocessingml/2006/main" w:val="Hyperlink"/>
    <w:basedOn xmlns:w="http://schemas.openxmlformats.org/wordprocessingml/2006/main" w:val="Carpredefinitoparagrafo"/>
    <w:uiPriority xmlns:w="http://schemas.openxmlformats.org/wordprocessingml/2006/main" w:val="99"/>
    <w:unhideWhenUsed xmlns:w="http://schemas.openxmlformats.org/wordprocessingml/2006/main"/>
    <w:rPr xmlns:w="http://schemas.openxmlformats.org/wordprocessingml/2006/main">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812B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&#65279;<?xml version="1.0" encoding="utf-8"?><Relationships xmlns="http://schemas.openxmlformats.org/package/2006/relationships"><Relationship Type="http://schemas.openxmlformats.org/officeDocument/2006/relationships/settings" Target="settings.xml" Id="rId3"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theme" Target="theme/theme1.xml" Id="rId6" /><Relationship Type="http://schemas.openxmlformats.org/officeDocument/2006/relationships/fontTable" Target="fontTable.xml" Id="rId5" /><Relationship Type="http://schemas.openxmlformats.org/officeDocument/2006/relationships/webSettings" Target="webSettings.xml" Id="rId4" /><Relationship Type="http://schemas.openxmlformats.org/officeDocument/2006/relationships/hyperlink" Target="https://www.amazon.it/gp/css/homepage.html?ref=nav_youraccount_btn" TargetMode="External" Id="Rb061919479164b63" /><Relationship Type="http://schemas.openxmlformats.org/officeDocument/2006/relationships/hyperlink" Target="https://www.amazon.it/gp/prime?ref=nav_prime_member_btn" TargetMode="External" Id="R3dd4df69bc1d4f91" /><Relationship Type="http://schemas.openxmlformats.org/officeDocument/2006/relationships/hyperlink" Target="https://www.amazon.it/gp/cart/view.html?ref=nav_cart" TargetMode="External" Id="Rd8de89512a894ace" /><Relationship Type="http://schemas.openxmlformats.org/officeDocument/2006/relationships/hyperlink" Target="https://www.amazon.it/gp/css/homepage.html?ref=nav_youraccount_btn" TargetMode="External" Id="R977bda3b46924f2a" /><Relationship Type="http://schemas.openxmlformats.org/officeDocument/2006/relationships/hyperlink" Target="https://www.amazon.it/gp/css/order-history?ref=nav_orders_first" TargetMode="External" Id="R5f9d037149974cdc" /><Relationship Type="http://schemas.openxmlformats.org/officeDocument/2006/relationships/hyperlink" Target="https://www.amazon.it/gp/prime?ref=nav_prime_member_btn" TargetMode="External" Id="R2ecfe9b570d447ff" /><Relationship Type="http://schemas.openxmlformats.org/officeDocument/2006/relationships/hyperlink" Target="https://www.amazon.it/gp/cart/view.html?ref=nav_cart" TargetMode="External" Id="R9ce5b88ed37348d7" /><Relationship Type="http://schemas.openxmlformats.org/officeDocument/2006/relationships/hyperlink" Target="https://www.amazon.it/gp/css/homepage.html?ref=nav_youraccount_btn" TargetMode="External" Id="R968ef7f687d944a3" /><Relationship Type="http://schemas.openxmlformats.org/officeDocument/2006/relationships/hyperlink" Target="https://www.amazon.it/gp/css/order-history?ref=nav_orders_first" TargetMode="External" Id="R81d88ba3553e41df" /><Relationship Type="http://schemas.openxmlformats.org/officeDocument/2006/relationships/hyperlink" Target="https://www.amazon.it/gp/prime?ref=nav_prime_member_btn" TargetMode="External" Id="Rdcd8e991d6ab402a" /><Relationship Type="http://schemas.openxmlformats.org/officeDocument/2006/relationships/hyperlink" Target="https://www.amazon.it/gp/cart/view.html?ref=nav_cart" TargetMode="External" Id="Rc2c53967998f4297" /><Relationship Type="http://schemas.openxmlformats.org/officeDocument/2006/relationships/hyperlink" Target="https://www.amazon.it/gp/digital/fiona/kcp-landing-page/?ie=UTF8&amp;amp;ref_=sv_kinc_1" TargetMode="External" Id="R4c27eeea2798472c" /><Relationship Type="http://schemas.openxmlformats.org/officeDocument/2006/relationships/hyperlink" Target="https://www.amazon.it/gp/browse.html/?ie=UTF8&amp;amp;node=827182031&amp;amp;ref_=sv_kinc_2" TargetMode="External" Id="Rdf10fb2e87e146f0" /><Relationship Type="http://schemas.openxmlformats.org/officeDocument/2006/relationships/hyperlink" Target="https://www.amazon.it/gp/kindle/ku/sign-up/?ie=UTF8&amp;amp;ref_=sv_kinc_3" TargetMode="External" Id="Rde7bba41cb3c4346" /><Relationship Type="http://schemas.openxmlformats.org/officeDocument/2006/relationships/hyperlink" Target="https://www.amazon.it/kindle-dbs/hz/bookshelf/prime/?_encoding=UTF8&amp;amp;ref_=sv_kinc_4" TargetMode="External" Id="R516101c6aff0448e" /><Relationship Type="http://schemas.openxmlformats.org/officeDocument/2006/relationships/hyperlink" Target="https://www.amazon.it/gp/browse.html/?ie=UTF8&amp;amp;node=827197031&amp;amp;ref_=sv_kinc_5" TargetMode="External" Id="R53217de177e440e8" /><Relationship Type="http://schemas.openxmlformats.org/officeDocument/2006/relationships/hyperlink" Target="https://www.amazon.it/gp/browse.html/?ie=UTF8&amp;amp;node=827185031&amp;amp;ref_=sv_kinc_6" TargetMode="External" Id="R6487fe567fbc4f66" /><Relationship Type="http://schemas.openxmlformats.org/officeDocument/2006/relationships/hyperlink" Target="https://www.amazon.it/gp/digital/fiona/kcp-landing-page/?ie=UTF8&amp;amp;ref_=sv_kinc_1" TargetMode="External" Id="R46974753cd5d474b" /><Relationship Type="http://schemas.openxmlformats.org/officeDocument/2006/relationships/hyperlink" Target="https://www.amazon.it/gp/browse.html/?ie=UTF8&amp;amp;node=827182031&amp;amp;ref_=sv_kinc_2" TargetMode="External" Id="Rf2d7efd54151469b" /><Relationship Type="http://schemas.openxmlformats.org/officeDocument/2006/relationships/hyperlink" Target="https://www.amazon.it/gp/kindle/ku/sign-up/?ie=UTF8&amp;amp;ref_=sv_kinc_3" TargetMode="External" Id="Rf3e926d0b3234d51" /><Relationship Type="http://schemas.openxmlformats.org/officeDocument/2006/relationships/hyperlink" Target="https://www.amazon.it/kindle-dbs/hz/bookshelf/prime/?_encoding=UTF8&amp;amp;ref_=sv_kinc_4" TargetMode="External" Id="Re604603a79874686" /><Relationship Type="http://schemas.openxmlformats.org/officeDocument/2006/relationships/hyperlink" Target="https://www.amazon.it/gp/browse.html/?ie=UTF8&amp;amp;node=827197031&amp;amp;ref_=sv_kinc_5" TargetMode="External" Id="R41c9a0ac481544ce" /><Relationship Type="http://schemas.openxmlformats.org/officeDocument/2006/relationships/hyperlink" Target="https://www.amazon.it/gp/browse.html/?ie=UTF8&amp;amp;node=827185031&amp;amp;ref_=sv_kinc_6" TargetMode="External" Id="R381883a915b9471b" /><Relationship Type="http://schemas.openxmlformats.org/officeDocument/2006/relationships/hyperlink" Target="https://www.amazon.it/s/ref%3Ddp_byline_sr_ebooks_1?ie=UTF8&amp;amp;text=Salim%2BGueler&amp;amp;search-alias=digital-text&amp;amp;field-author=Salim%2BGueler&amp;amp;sort=relevancerank" TargetMode="External" Id="Rd9288289eb324b6c" /></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Office Word</ap:Application>
  <ap:DocSecurity>0</ap:DocSecurity>
  <ap:ScaleCrop>false</ap:ScaleCrop>
  <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Virginia</dc:creator>
  <lastModifiedBy>Gabriella Andi</lastModifiedBy>
  <revision>8</revision>
  <dcterms:created xsi:type="dcterms:W3CDTF">2018-05-30T05:37:00.0000000Z</dcterms:created>
  <dcterms:modified xsi:type="dcterms:W3CDTF">2018-09-13T03:27:30.8550989Z</dcterms:modified>
</coreProperties>
</file>