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57"/>
        <w:gridCol w:w="2444"/>
        <w:gridCol w:w="2445"/>
        <w:gridCol w:w="2445"/>
      </w:tblGrid>
      <w:tr w:rsidR="002B3480" w:rsidRPr="007061C6" w14:paraId="591D2CE6" w14:textId="77777777" w:rsidTr="00164FB2">
        <w:tc>
          <w:tcPr>
            <w:tcW w:w="2457" w:type="dxa"/>
          </w:tcPr>
          <w:p w14:paraId="0F3B8240" w14:textId="77777777" w:rsidR="0010477E" w:rsidRDefault="002B3480" w:rsidP="00431FB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31FB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Testo di partenza</w:t>
            </w:r>
          </w:p>
          <w:p w14:paraId="4E274C25" w14:textId="15FEBB21" w:rsidR="000E4188" w:rsidRPr="007061C6" w:rsidRDefault="000E4188" w:rsidP="00431FB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  <w:t>NON TRADURRE LE PARTI EVIDENZIATE IN GIALLO</w:t>
            </w:r>
          </w:p>
        </w:tc>
        <w:tc>
          <w:tcPr>
            <w:tcW w:w="2444" w:type="dxa"/>
          </w:tcPr>
          <w:p w14:paraId="54A0F391" w14:textId="77777777" w:rsidR="002B3480" w:rsidRPr="007061C6" w:rsidRDefault="002B3480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en-GB"/>
              </w:rPr>
            </w:pPr>
            <w:proofErr w:type="spellStart"/>
            <w:r w:rsidRPr="007061C6">
              <w:rPr>
                <w:rFonts w:ascii="Times New Roman" w:hAnsi="Times New Roman" w:cs="Times New Roman"/>
                <w:color w:val="FF0000"/>
                <w:sz w:val="20"/>
                <w:szCs w:val="20"/>
                <w:lang w:val="en-GB"/>
              </w:rPr>
              <w:t>Testo</w:t>
            </w:r>
            <w:proofErr w:type="spellEnd"/>
            <w:r w:rsidRPr="007061C6">
              <w:rPr>
                <w:rFonts w:ascii="Times New Roman" w:hAnsi="Times New Roman" w:cs="Times New Roman"/>
                <w:color w:val="FF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061C6">
              <w:rPr>
                <w:rFonts w:ascii="Times New Roman" w:hAnsi="Times New Roman" w:cs="Times New Roman"/>
                <w:color w:val="FF0000"/>
                <w:sz w:val="20"/>
                <w:szCs w:val="20"/>
                <w:lang w:val="en-GB"/>
              </w:rPr>
              <w:t>tradotto</w:t>
            </w:r>
            <w:proofErr w:type="spellEnd"/>
            <w:r w:rsidRPr="007061C6">
              <w:rPr>
                <w:rFonts w:ascii="Times New Roman" w:hAnsi="Times New Roman" w:cs="Times New Roman"/>
                <w:color w:val="FF0000"/>
                <w:sz w:val="20"/>
                <w:szCs w:val="20"/>
                <w:lang w:val="en-GB"/>
              </w:rPr>
              <w:t xml:space="preserve"> dal </w:t>
            </w:r>
            <w:proofErr w:type="spellStart"/>
            <w:r w:rsidRPr="007061C6">
              <w:rPr>
                <w:rFonts w:ascii="Times New Roman" w:hAnsi="Times New Roman" w:cs="Times New Roman"/>
                <w:color w:val="FF0000"/>
                <w:sz w:val="20"/>
                <w:szCs w:val="20"/>
                <w:lang w:val="en-GB"/>
              </w:rPr>
              <w:t>candidato</w:t>
            </w:r>
            <w:proofErr w:type="spellEnd"/>
          </w:p>
        </w:tc>
        <w:tc>
          <w:tcPr>
            <w:tcW w:w="2445" w:type="dxa"/>
          </w:tcPr>
          <w:p w14:paraId="3DACF07F" w14:textId="77777777" w:rsidR="002B3480" w:rsidRPr="007061C6" w:rsidRDefault="002B348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061C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Spazio a disposizione del correttore</w:t>
            </w:r>
          </w:p>
        </w:tc>
        <w:tc>
          <w:tcPr>
            <w:tcW w:w="2445" w:type="dxa"/>
          </w:tcPr>
          <w:p w14:paraId="2E93046A" w14:textId="77777777" w:rsidR="002B3480" w:rsidRPr="007061C6" w:rsidRDefault="007E7104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en-GB"/>
              </w:rPr>
            </w:pPr>
            <w:proofErr w:type="spellStart"/>
            <w:r w:rsidRPr="007061C6">
              <w:rPr>
                <w:rFonts w:ascii="Times New Roman" w:hAnsi="Times New Roman" w:cs="Times New Roman"/>
                <w:color w:val="FF0000"/>
                <w:sz w:val="20"/>
                <w:szCs w:val="20"/>
                <w:lang w:val="en-GB"/>
              </w:rPr>
              <w:t>Penalità</w:t>
            </w:r>
            <w:proofErr w:type="spellEnd"/>
          </w:p>
        </w:tc>
      </w:tr>
      <w:tr w:rsidR="002B3480" w:rsidRPr="007061C6" w14:paraId="40010DB4" w14:textId="77777777" w:rsidTr="00164FB2">
        <w:tc>
          <w:tcPr>
            <w:tcW w:w="2457" w:type="dxa"/>
          </w:tcPr>
          <w:p w14:paraId="4F505DF4" w14:textId="4AA3BDAC" w:rsidR="002B3480" w:rsidRPr="000E761A" w:rsidRDefault="000E761A" w:rsidP="000E761A">
            <w:pPr>
              <w:spacing w:after="120" w:line="276" w:lineRule="auto"/>
              <w:ind w:left="57" w:right="57"/>
              <w:rPr>
                <w:rFonts w:ascii="Times New Roman" w:eastAsia="Times New Roman" w:hAnsi="Times New Roman" w:cs="Times New Roman"/>
                <w:b/>
                <w:color w:val="464B4B"/>
                <w:sz w:val="20"/>
                <w:szCs w:val="20"/>
              </w:rPr>
            </w:pPr>
            <w:r w:rsidRPr="000201C8">
              <w:rPr>
                <w:rFonts w:ascii="Times New Roman" w:eastAsia="Times New Roman" w:hAnsi="Times New Roman" w:cs="Times New Roman"/>
                <w:b/>
                <w:color w:val="464B4B"/>
                <w:sz w:val="20"/>
                <w:szCs w:val="20"/>
              </w:rPr>
              <w:t>HUGGING THE TREE-HUGGERS</w:t>
            </w:r>
          </w:p>
        </w:tc>
        <w:tc>
          <w:tcPr>
            <w:tcW w:w="2444" w:type="dxa"/>
          </w:tcPr>
          <w:p w14:paraId="593130C8" w14:textId="663D0078" w:rsidR="002B3480" w:rsidRPr="007061C6" w:rsidRDefault="003A41D4" w:rsidP="00EC75CA">
            <w:pPr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7061C6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2445" w:type="dxa"/>
          </w:tcPr>
          <w:p w14:paraId="4F294C03" w14:textId="77777777" w:rsidR="002B3480" w:rsidRPr="007061C6" w:rsidRDefault="002B348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445" w:type="dxa"/>
          </w:tcPr>
          <w:p w14:paraId="7E55E361" w14:textId="77777777" w:rsidR="002B3480" w:rsidRPr="007061C6" w:rsidRDefault="002B348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2B3480" w:rsidRPr="000E761A" w14:paraId="671E9C0E" w14:textId="77777777" w:rsidTr="00164FB2">
        <w:tc>
          <w:tcPr>
            <w:tcW w:w="2457" w:type="dxa"/>
          </w:tcPr>
          <w:p w14:paraId="6E71ABE1" w14:textId="77777777" w:rsidR="000E761A" w:rsidRPr="000E761A" w:rsidRDefault="000E761A" w:rsidP="000E761A">
            <w:pPr>
              <w:spacing w:line="276" w:lineRule="auto"/>
              <w:ind w:left="57" w:right="57"/>
              <w:rPr>
                <w:rFonts w:ascii="Times New Roman" w:eastAsia="Times New Roman" w:hAnsi="Times New Roman" w:cs="Times New Roman"/>
                <w:color w:val="464B4B"/>
                <w:sz w:val="20"/>
                <w:szCs w:val="20"/>
                <w:lang w:val="en-US"/>
              </w:rPr>
            </w:pPr>
            <w:r w:rsidRPr="000E761A">
              <w:rPr>
                <w:rFonts w:ascii="Times New Roman" w:eastAsia="Times New Roman" w:hAnsi="Times New Roman" w:cs="Times New Roman"/>
                <w:color w:val="464B4B"/>
                <w:sz w:val="20"/>
                <w:szCs w:val="20"/>
                <w:lang w:val="en-US"/>
              </w:rPr>
              <w:t>Big companies and corporate raiders are suddenly linking with environmental groups.</w:t>
            </w:r>
          </w:p>
          <w:p w14:paraId="037789D6" w14:textId="1D316295" w:rsidR="002B3480" w:rsidRPr="000E761A" w:rsidRDefault="000E761A" w:rsidP="000E761A">
            <w:pPr>
              <w:spacing w:after="120" w:line="276" w:lineRule="auto"/>
              <w:ind w:left="57" w:right="57"/>
              <w:rPr>
                <w:rFonts w:ascii="Times New Roman" w:eastAsia="Times New Roman" w:hAnsi="Times New Roman" w:cs="Times New Roman"/>
                <w:color w:val="464B4B"/>
                <w:sz w:val="20"/>
                <w:szCs w:val="20"/>
              </w:rPr>
            </w:pPr>
            <w:proofErr w:type="spellStart"/>
            <w:r w:rsidRPr="000E761A">
              <w:rPr>
                <w:rFonts w:ascii="Times New Roman" w:eastAsia="Times New Roman" w:hAnsi="Times New Roman" w:cs="Times New Roman"/>
                <w:color w:val="464B4B"/>
                <w:sz w:val="20"/>
                <w:szCs w:val="20"/>
                <w:lang w:val="en-US"/>
              </w:rPr>
              <w:t>Ecoleaders</w:t>
            </w:r>
            <w:proofErr w:type="spellEnd"/>
            <w:r w:rsidRPr="000E761A">
              <w:rPr>
                <w:rFonts w:ascii="Times New Roman" w:eastAsia="Times New Roman" w:hAnsi="Times New Roman" w:cs="Times New Roman"/>
                <w:color w:val="464B4B"/>
                <w:sz w:val="20"/>
                <w:szCs w:val="20"/>
                <w:lang w:val="en-US"/>
              </w:rPr>
              <w:t xml:space="preserve">, stand side by side with CEO’s, presiding over multibillion dollars deal. </w:t>
            </w:r>
            <w:proofErr w:type="spellStart"/>
            <w:r w:rsidRPr="000E761A">
              <w:rPr>
                <w:rFonts w:ascii="Times New Roman" w:eastAsia="Times New Roman" w:hAnsi="Times New Roman" w:cs="Times New Roman"/>
                <w:color w:val="464B4B"/>
                <w:sz w:val="20"/>
                <w:szCs w:val="20"/>
              </w:rPr>
              <w:t>Here's</w:t>
            </w:r>
            <w:proofErr w:type="spellEnd"/>
            <w:r w:rsidRPr="000E761A">
              <w:rPr>
                <w:rFonts w:ascii="Times New Roman" w:eastAsia="Times New Roman" w:hAnsi="Times New Roman" w:cs="Times New Roman"/>
                <w:color w:val="464B4B"/>
                <w:sz w:val="20"/>
                <w:szCs w:val="20"/>
              </w:rPr>
              <w:t xml:space="preserve"> </w:t>
            </w:r>
            <w:proofErr w:type="spellStart"/>
            <w:r w:rsidRPr="000E761A">
              <w:rPr>
                <w:rFonts w:ascii="Times New Roman" w:eastAsia="Times New Roman" w:hAnsi="Times New Roman" w:cs="Times New Roman"/>
                <w:color w:val="464B4B"/>
                <w:sz w:val="20"/>
                <w:szCs w:val="20"/>
              </w:rPr>
              <w:t>why</w:t>
            </w:r>
            <w:proofErr w:type="spellEnd"/>
            <w:r w:rsidRPr="000E761A">
              <w:rPr>
                <w:rFonts w:ascii="Times New Roman" w:eastAsia="Times New Roman" w:hAnsi="Times New Roman" w:cs="Times New Roman"/>
                <w:color w:val="464B4B"/>
                <w:sz w:val="20"/>
                <w:szCs w:val="20"/>
              </w:rPr>
              <w:t>.</w:t>
            </w:r>
          </w:p>
        </w:tc>
        <w:tc>
          <w:tcPr>
            <w:tcW w:w="2444" w:type="dxa"/>
          </w:tcPr>
          <w:p w14:paraId="1BEF893F" w14:textId="4D47F667" w:rsidR="002B3480" w:rsidRPr="007061C6" w:rsidRDefault="002B3480" w:rsidP="00EC75CA">
            <w:pPr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2445" w:type="dxa"/>
          </w:tcPr>
          <w:p w14:paraId="4F70F9B2" w14:textId="685D8E8B" w:rsidR="002B3480" w:rsidRPr="007061C6" w:rsidRDefault="000E4188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2445" w:type="dxa"/>
          </w:tcPr>
          <w:p w14:paraId="3C280A44" w14:textId="77777777" w:rsidR="002B3480" w:rsidRPr="007061C6" w:rsidRDefault="002B348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2B3480" w:rsidRPr="00A14C91" w14:paraId="35104646" w14:textId="77777777" w:rsidTr="00164FB2">
        <w:tc>
          <w:tcPr>
            <w:tcW w:w="2457" w:type="dxa"/>
          </w:tcPr>
          <w:p w14:paraId="1C55BE9F" w14:textId="70D16DE4" w:rsidR="002B3480" w:rsidRPr="00431FB6" w:rsidRDefault="000E761A" w:rsidP="00431FB6">
            <w:pPr>
              <w:pStyle w:val="NormaleWeb"/>
              <w:shd w:val="clear" w:color="auto" w:fill="FFFFFF"/>
              <w:spacing w:before="0" w:beforeAutospacing="0" w:after="120" w:afterAutospacing="0" w:line="276" w:lineRule="auto"/>
              <w:rPr>
                <w:rFonts w:ascii="Times New Roman" w:hAnsi="Times New Roman"/>
                <w:lang w:val="en-GB"/>
              </w:rPr>
            </w:pPr>
            <w:r w:rsidRPr="000201C8">
              <w:rPr>
                <w:color w:val="464B4B"/>
              </w:rPr>
              <w:t xml:space="preserve">When William K. Reilly was plotting the private equity takeover of Texas utility Corp., he foresaw one potential deal-breaker. It wasn't the money. The two main investors - Texas Pacific Group, where Reilly is senior adviser, and Kohlberg Kravis Roberts &amp; Co. </w:t>
            </w:r>
            <w:r>
              <w:rPr>
                <w:color w:val="464B4B"/>
              </w:rPr>
              <w:t>-</w:t>
            </w:r>
            <w:r w:rsidR="006A5894">
              <w:rPr>
                <w:color w:val="464B4B"/>
              </w:rPr>
              <w:t xml:space="preserve"> </w:t>
            </w:r>
            <w:r w:rsidRPr="000201C8">
              <w:rPr>
                <w:color w:val="464B4B"/>
              </w:rPr>
              <w:t>wouldn’t have any trouble financing the $45 billion deal. Nor was it about getting regulatory approval. Instead, says Reilly, “We decided the walk-away issue for us was not getting environmentalists’ support.”</w:t>
            </w:r>
          </w:p>
        </w:tc>
        <w:tc>
          <w:tcPr>
            <w:tcW w:w="2444" w:type="dxa"/>
          </w:tcPr>
          <w:p w14:paraId="207EA511" w14:textId="5CC49C17" w:rsidR="002B3480" w:rsidRPr="007061C6" w:rsidRDefault="002B3480" w:rsidP="004677A6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445" w:type="dxa"/>
          </w:tcPr>
          <w:p w14:paraId="358F45B5" w14:textId="77777777" w:rsidR="002B3480" w:rsidRPr="007061C6" w:rsidRDefault="002B348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445" w:type="dxa"/>
          </w:tcPr>
          <w:p w14:paraId="54720400" w14:textId="77777777" w:rsidR="002B3480" w:rsidRPr="007061C6" w:rsidRDefault="002B348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2B3480" w:rsidRPr="00A14C91" w14:paraId="6567837F" w14:textId="77777777" w:rsidTr="00164FB2">
        <w:tc>
          <w:tcPr>
            <w:tcW w:w="2457" w:type="dxa"/>
          </w:tcPr>
          <w:p w14:paraId="4C64AFD7" w14:textId="6ED94B2E" w:rsidR="002B3480" w:rsidRPr="007061C6" w:rsidRDefault="000E761A" w:rsidP="006A5894">
            <w:pPr>
              <w:pStyle w:val="NormaleWeb"/>
              <w:shd w:val="clear" w:color="auto" w:fill="FFFFFF"/>
              <w:spacing w:before="0" w:beforeAutospacing="0" w:after="120" w:afterAutospacing="0" w:line="276" w:lineRule="auto"/>
              <w:rPr>
                <w:rFonts w:ascii="Times New Roman" w:hAnsi="Times New Roman"/>
                <w:lang w:val="en-GB"/>
              </w:rPr>
            </w:pPr>
            <w:r w:rsidRPr="000201C8">
              <w:rPr>
                <w:color w:val="464B4B"/>
              </w:rPr>
              <w:t>So Reilly called Fred Krupp, president of Environmental Defense, whose Texas attorney, Tames D. Marston, had been waging an all-out war on TXU's plans to build eleven coal-fired power plants. Krupp told Marston to hop on a plane to San Francisco for a top-secret meeting with Reilly's team.</w:t>
            </w:r>
            <w:r w:rsidR="006A5894">
              <w:rPr>
                <w:color w:val="464B4B"/>
              </w:rPr>
              <w:t xml:space="preserve"> “</w:t>
            </w:r>
            <w:r w:rsidRPr="000201C8">
              <w:rPr>
                <w:color w:val="464B4B"/>
              </w:rPr>
              <w:t xml:space="preserve">I ran home, got a suit, took the dog to a kennel, and told my wife I loved her but couldn’t tel1 what it was about,” says Marston. </w:t>
            </w:r>
            <w:r w:rsidRPr="000201C8">
              <w:rPr>
                <w:color w:val="464B4B"/>
              </w:rPr>
              <w:lastRenderedPageBreak/>
              <w:t xml:space="preserve">Tue ensuing negotiations were often tense. Enviros referred to TXU’s expansion plans as the "Mein </w:t>
            </w:r>
            <w:proofErr w:type="spellStart"/>
            <w:r w:rsidRPr="000201C8">
              <w:rPr>
                <w:color w:val="464B4B"/>
              </w:rPr>
              <w:t>Kampf</w:t>
            </w:r>
            <w:proofErr w:type="spellEnd"/>
            <w:r w:rsidRPr="000201C8">
              <w:rPr>
                <w:color w:val="464B4B"/>
              </w:rPr>
              <w:t xml:space="preserve"> of the global warming wars.”</w:t>
            </w:r>
          </w:p>
        </w:tc>
        <w:tc>
          <w:tcPr>
            <w:tcW w:w="2444" w:type="dxa"/>
          </w:tcPr>
          <w:p w14:paraId="4DBA9EBA" w14:textId="7DA513EA" w:rsidR="002B3480" w:rsidRPr="007061C6" w:rsidRDefault="002B3480" w:rsidP="00B06C65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445" w:type="dxa"/>
          </w:tcPr>
          <w:p w14:paraId="0B681453" w14:textId="77777777" w:rsidR="002B3480" w:rsidRPr="007061C6" w:rsidRDefault="002B348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445" w:type="dxa"/>
          </w:tcPr>
          <w:p w14:paraId="32E063F5" w14:textId="77777777" w:rsidR="002B3480" w:rsidRPr="007061C6" w:rsidRDefault="002B348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2B3480" w:rsidRPr="00A14C91" w14:paraId="0BA1EF25" w14:textId="77777777" w:rsidTr="00164FB2">
        <w:tc>
          <w:tcPr>
            <w:tcW w:w="2457" w:type="dxa"/>
          </w:tcPr>
          <w:p w14:paraId="4F2C82A4" w14:textId="164A5372" w:rsidR="002B3480" w:rsidRPr="000E761A" w:rsidRDefault="000E761A" w:rsidP="000E761A">
            <w:pPr>
              <w:pStyle w:val="Corpotesto"/>
              <w:spacing w:before="0" w:after="120" w:line="276" w:lineRule="auto"/>
              <w:ind w:left="23" w:right="114"/>
              <w:rPr>
                <w:sz w:val="20"/>
                <w:szCs w:val="20"/>
              </w:rPr>
            </w:pPr>
            <w:r w:rsidRPr="000201C8">
              <w:rPr>
                <w:color w:val="464B4B"/>
                <w:sz w:val="20"/>
                <w:szCs w:val="20"/>
              </w:rPr>
              <w:lastRenderedPageBreak/>
              <w:t>When Reilly heard that, he recalls telling his colleagues</w:t>
            </w:r>
            <w:r>
              <w:rPr>
                <w:color w:val="464B4B"/>
                <w:sz w:val="20"/>
                <w:szCs w:val="20"/>
              </w:rPr>
              <w:t xml:space="preserve">. </w:t>
            </w:r>
            <w:r w:rsidRPr="000201C8">
              <w:rPr>
                <w:color w:val="464B4B"/>
                <w:sz w:val="20"/>
                <w:szCs w:val="20"/>
              </w:rPr>
              <w:t>“This will be harder than I thought.” After a marathon 17 hours</w:t>
            </w:r>
            <w:r w:rsidRPr="000201C8">
              <w:rPr>
                <w:color w:val="212324"/>
                <w:sz w:val="20"/>
                <w:szCs w:val="20"/>
              </w:rPr>
              <w:t xml:space="preserve">, </w:t>
            </w:r>
            <w:r w:rsidRPr="000201C8">
              <w:rPr>
                <w:color w:val="464B4B"/>
                <w:sz w:val="20"/>
                <w:szCs w:val="20"/>
              </w:rPr>
              <w:t>Reilly ended up giving Marston a big chunk of what he wanted: commitments by the new TXU owners to axe eight of the eleven proposed plants and to join the call for mandatory national carbon emissions curbs.</w:t>
            </w:r>
          </w:p>
        </w:tc>
        <w:tc>
          <w:tcPr>
            <w:tcW w:w="2444" w:type="dxa"/>
          </w:tcPr>
          <w:p w14:paraId="799CAFCE" w14:textId="40F9F7FC" w:rsidR="002B3480" w:rsidRPr="007061C6" w:rsidRDefault="002B3480" w:rsidP="005A1325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445" w:type="dxa"/>
          </w:tcPr>
          <w:p w14:paraId="0B117710" w14:textId="77777777" w:rsidR="002B3480" w:rsidRPr="007061C6" w:rsidRDefault="002B348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445" w:type="dxa"/>
          </w:tcPr>
          <w:p w14:paraId="381152CA" w14:textId="77777777" w:rsidR="002B3480" w:rsidRPr="007061C6" w:rsidRDefault="002B348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2B3480" w:rsidRPr="00A14C91" w14:paraId="5ED36088" w14:textId="77777777" w:rsidTr="00164FB2">
        <w:tc>
          <w:tcPr>
            <w:tcW w:w="2457" w:type="dxa"/>
          </w:tcPr>
          <w:p w14:paraId="5E601729" w14:textId="6A205A3A" w:rsidR="002B3480" w:rsidRPr="000E761A" w:rsidRDefault="000E761A" w:rsidP="000E761A">
            <w:pPr>
              <w:spacing w:before="11" w:line="276" w:lineRule="auto"/>
              <w:ind w:left="21" w:right="16" w:hanging="2"/>
              <w:rPr>
                <w:rFonts w:ascii="Times New Roman" w:eastAsia="Times New Roman" w:hAnsi="Times New Roman" w:cs="Times New Roman"/>
                <w:color w:val="464B4B"/>
                <w:sz w:val="20"/>
                <w:szCs w:val="20"/>
                <w:lang w:val="en-US"/>
              </w:rPr>
            </w:pPr>
            <w:r w:rsidRPr="000E761A">
              <w:rPr>
                <w:rFonts w:ascii="Times New Roman" w:eastAsia="Times New Roman" w:hAnsi="Times New Roman" w:cs="Times New Roman"/>
                <w:color w:val="464B4B"/>
                <w:sz w:val="20"/>
                <w:szCs w:val="20"/>
                <w:lang w:val="en-US"/>
              </w:rPr>
              <w:t>Meanwhile, the corporate raiders got exactly what they craved: public praise from Environmental Defense and the Natural Resources Defense Council for the deal. Why was that so important? “We all swim in the same culture - and the culture is going green,” explains Reilly. That’s a switch from five years ago, and it gives activists additional clout.</w:t>
            </w:r>
          </w:p>
        </w:tc>
        <w:tc>
          <w:tcPr>
            <w:tcW w:w="2444" w:type="dxa"/>
          </w:tcPr>
          <w:p w14:paraId="27656CFE" w14:textId="50AB61AD" w:rsidR="002B3480" w:rsidRPr="007061C6" w:rsidRDefault="002B3480" w:rsidP="005A1325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445" w:type="dxa"/>
          </w:tcPr>
          <w:p w14:paraId="791311BB" w14:textId="77777777" w:rsidR="002B3480" w:rsidRPr="007061C6" w:rsidRDefault="002B348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445" w:type="dxa"/>
          </w:tcPr>
          <w:p w14:paraId="6B9C1B62" w14:textId="77777777" w:rsidR="002B3480" w:rsidRPr="007061C6" w:rsidRDefault="002B348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E761A" w:rsidRPr="00A14C91" w14:paraId="4529B376" w14:textId="77777777" w:rsidTr="00164FB2">
        <w:tc>
          <w:tcPr>
            <w:tcW w:w="2457" w:type="dxa"/>
          </w:tcPr>
          <w:p w14:paraId="102590BB" w14:textId="2A71CA61" w:rsidR="000E761A" w:rsidRPr="000201C8" w:rsidRDefault="000E761A" w:rsidP="000E761A">
            <w:pPr>
              <w:pStyle w:val="NormaleWeb"/>
              <w:shd w:val="clear" w:color="auto" w:fill="FFFFFF"/>
              <w:spacing w:before="0" w:beforeAutospacing="0" w:after="0" w:afterAutospacing="0" w:line="276" w:lineRule="auto"/>
              <w:rPr>
                <w:color w:val="464B4B"/>
              </w:rPr>
            </w:pPr>
            <w:r w:rsidRPr="000201C8">
              <w:rPr>
                <w:color w:val="464B4B"/>
              </w:rPr>
              <w:t xml:space="preserve">“Companies have to be seen as </w:t>
            </w:r>
            <w:r w:rsidR="000E4188">
              <w:rPr>
                <w:color w:val="464B4B"/>
              </w:rPr>
              <w:t>responsible,</w:t>
            </w:r>
            <w:r w:rsidRPr="000201C8">
              <w:rPr>
                <w:color w:val="464B4B"/>
              </w:rPr>
              <w:t>” says Karen Van Bergen, vice-president of McDonald’s Europe. The TXU takeover is a sign of a remarkable evolution in the dynamic between corporate executives and activists.</w:t>
            </w:r>
          </w:p>
        </w:tc>
        <w:tc>
          <w:tcPr>
            <w:tcW w:w="2444" w:type="dxa"/>
          </w:tcPr>
          <w:p w14:paraId="0C2E09B6" w14:textId="77777777" w:rsidR="000E761A" w:rsidRPr="007061C6" w:rsidRDefault="000E761A" w:rsidP="00E905A2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445" w:type="dxa"/>
          </w:tcPr>
          <w:p w14:paraId="5D37524C" w14:textId="77777777" w:rsidR="000E761A" w:rsidRPr="007061C6" w:rsidRDefault="000E761A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445" w:type="dxa"/>
          </w:tcPr>
          <w:p w14:paraId="2E5D1CE1" w14:textId="77777777" w:rsidR="000E761A" w:rsidRPr="007061C6" w:rsidRDefault="000E761A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2B3480" w:rsidRPr="00A14C91" w14:paraId="1817B6AB" w14:textId="77777777" w:rsidTr="00164FB2">
        <w:tc>
          <w:tcPr>
            <w:tcW w:w="2457" w:type="dxa"/>
          </w:tcPr>
          <w:p w14:paraId="6E2B2AD4" w14:textId="76325B54" w:rsidR="002B3480" w:rsidRPr="007061C6" w:rsidRDefault="000E761A" w:rsidP="000E761A">
            <w:pPr>
              <w:pStyle w:val="NormaleWeb"/>
              <w:shd w:val="clear" w:color="auto" w:fill="FFFFFF"/>
              <w:spacing w:before="0" w:beforeAutospacing="0" w:after="0" w:afterAutospacing="0" w:line="276" w:lineRule="auto"/>
              <w:rPr>
                <w:rFonts w:ascii="Times New Roman" w:hAnsi="Times New Roman"/>
                <w:lang w:val="en-GB"/>
              </w:rPr>
            </w:pPr>
            <w:r w:rsidRPr="000201C8">
              <w:rPr>
                <w:color w:val="464B4B"/>
              </w:rPr>
              <w:t xml:space="preserve">Once fractious and antagonistic, it has moved toward accommodation and even mutual dependence. Companies increasingly seek a “green” imprimatur, while enviros view changes in how business operates as </w:t>
            </w:r>
            <w:r w:rsidRPr="000201C8">
              <w:rPr>
                <w:color w:val="464B4B"/>
              </w:rPr>
              <w:lastRenderedPageBreak/>
              <w:t xml:space="preserve">key to protecting the planet. Examples of this new relationship are as ubiquitous as Al Gore at the Academy Awards. Wal-Mart Stores Inc. turned to Conservation International to help shape ambitious goals to cut energy use, switch to renewable power, and sell millions of efficient fluorescent bulbs. </w:t>
            </w:r>
          </w:p>
        </w:tc>
        <w:tc>
          <w:tcPr>
            <w:tcW w:w="2444" w:type="dxa"/>
          </w:tcPr>
          <w:p w14:paraId="0916F6AA" w14:textId="59CF0F99" w:rsidR="002B3480" w:rsidRPr="007061C6" w:rsidRDefault="002B3480" w:rsidP="00E905A2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445" w:type="dxa"/>
          </w:tcPr>
          <w:p w14:paraId="51017DBF" w14:textId="77777777" w:rsidR="002B3480" w:rsidRPr="007061C6" w:rsidRDefault="002B348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445" w:type="dxa"/>
          </w:tcPr>
          <w:p w14:paraId="4141E5BF" w14:textId="77777777" w:rsidR="002B3480" w:rsidRPr="007061C6" w:rsidRDefault="002B348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2B3480" w:rsidRPr="000E761A" w14:paraId="6C02873E" w14:textId="77777777" w:rsidTr="00164FB2">
        <w:tc>
          <w:tcPr>
            <w:tcW w:w="2457" w:type="dxa"/>
          </w:tcPr>
          <w:p w14:paraId="60C76F46" w14:textId="1C9BE512" w:rsidR="002B3480" w:rsidRPr="007061C6" w:rsidRDefault="000E761A" w:rsidP="000E4188">
            <w:pPr>
              <w:pStyle w:val="NormaleWeb"/>
              <w:shd w:val="clear" w:color="auto" w:fill="FFFFFF"/>
              <w:spacing w:before="0" w:beforeAutospacing="0" w:after="120" w:afterAutospacing="0" w:line="276" w:lineRule="auto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lastRenderedPageBreak/>
              <w:t xml:space="preserve"> </w:t>
            </w:r>
            <w:r w:rsidRPr="000201C8">
              <w:rPr>
                <w:color w:val="464B4B"/>
              </w:rPr>
              <w:t>When the CEOs of 10 major U.S. corporations converged on Washington and issued a call for mandatory carbon emissions limits, sitting with them at the</w:t>
            </w:r>
            <w:r>
              <w:rPr>
                <w:color w:val="464B4B"/>
              </w:rPr>
              <w:t xml:space="preserve"> </w:t>
            </w:r>
            <w:r w:rsidRPr="000201C8">
              <w:rPr>
                <w:rFonts w:ascii="Times New Roman" w:eastAsia="Times New Roman" w:hAnsi="Times New Roman"/>
                <w:color w:val="464B4B"/>
              </w:rPr>
              <w:t xml:space="preserve">table were Fred Krupp and the president of the NRDC. And after Silicon Valley Toxics Coalition activists got Dell </w:t>
            </w:r>
            <w:proofErr w:type="spellStart"/>
            <w:r w:rsidRPr="000201C8">
              <w:rPr>
                <w:rFonts w:ascii="Times New Roman" w:eastAsia="Times New Roman" w:hAnsi="Times New Roman"/>
                <w:color w:val="464B4B"/>
              </w:rPr>
              <w:t>Inc’s</w:t>
            </w:r>
            <w:proofErr w:type="spellEnd"/>
            <w:r w:rsidRPr="000201C8">
              <w:rPr>
                <w:rFonts w:ascii="Times New Roman" w:eastAsia="Times New Roman" w:hAnsi="Times New Roman"/>
                <w:color w:val="464B4B"/>
              </w:rPr>
              <w:t xml:space="preserve"> attention </w:t>
            </w:r>
            <w:r w:rsidR="000E4188">
              <w:rPr>
                <w:rFonts w:ascii="Times New Roman" w:eastAsia="Times New Roman" w:hAnsi="Times New Roman"/>
                <w:color w:val="464B4B"/>
              </w:rPr>
              <w:t xml:space="preserve">by </w:t>
            </w:r>
            <w:r w:rsidRPr="000201C8">
              <w:rPr>
                <w:rFonts w:ascii="Times New Roman" w:eastAsia="Times New Roman" w:hAnsi="Times New Roman"/>
                <w:color w:val="464B4B"/>
              </w:rPr>
              <w:t xml:space="preserve">chaining themselves to computer monitors, they worked with the computer maker on a groundbreaking recycling plan. “Companies have decided it is better to invite us into the tent than have </w:t>
            </w:r>
            <w:proofErr w:type="gramStart"/>
            <w:r w:rsidRPr="000201C8">
              <w:rPr>
                <w:rFonts w:ascii="Times New Roman" w:eastAsia="Times New Roman" w:hAnsi="Times New Roman"/>
                <w:color w:val="464B4B"/>
              </w:rPr>
              <w:t>us</w:t>
            </w:r>
            <w:proofErr w:type="gramEnd"/>
            <w:r w:rsidRPr="000201C8">
              <w:rPr>
                <w:rFonts w:ascii="Times New Roman" w:eastAsia="Times New Roman" w:hAnsi="Times New Roman"/>
                <w:color w:val="464B4B"/>
              </w:rPr>
              <w:t xml:space="preserve"> outside picketing their keynote speeches,” </w:t>
            </w:r>
            <w:r w:rsidRPr="000E4188">
              <w:rPr>
                <w:rFonts w:ascii="Times New Roman" w:eastAsia="Times New Roman" w:hAnsi="Times New Roman"/>
                <w:color w:val="464B4B"/>
                <w:highlight w:val="yellow"/>
              </w:rPr>
              <w:t>says Silicon Valley Toxics Coalition founder Ted Smith.</w:t>
            </w:r>
            <w:r w:rsidR="000E4188">
              <w:rPr>
                <w:rFonts w:ascii="Times New Roman" w:eastAsia="Times New Roman" w:hAnsi="Times New Roman"/>
                <w:color w:val="464B4B"/>
              </w:rPr>
              <w:t xml:space="preserve"> </w:t>
            </w:r>
            <w:r w:rsidR="000E4188" w:rsidRPr="000E4188">
              <w:rPr>
                <w:rFonts w:ascii="Times New Roman" w:eastAsia="Times New Roman" w:hAnsi="Times New Roman"/>
                <w:color w:val="464B4B"/>
              </w:rPr>
              <w:t xml:space="preserve">“It’s a long way </w:t>
            </w:r>
            <w:r w:rsidR="000E4188" w:rsidRPr="000E4188">
              <w:rPr>
                <w:color w:val="464B4B"/>
              </w:rPr>
              <w:t>f</w:t>
            </w:r>
            <w:r w:rsidR="000E4188" w:rsidRPr="000E4188">
              <w:rPr>
                <w:rFonts w:ascii="Times New Roman" w:eastAsia="Times New Roman" w:hAnsi="Times New Roman"/>
                <w:color w:val="464B4B"/>
              </w:rPr>
              <w:t>rom where we started.”</w:t>
            </w:r>
          </w:p>
        </w:tc>
        <w:tc>
          <w:tcPr>
            <w:tcW w:w="2444" w:type="dxa"/>
          </w:tcPr>
          <w:p w14:paraId="5E04B043" w14:textId="7796540B" w:rsidR="002B3480" w:rsidRPr="007061C6" w:rsidRDefault="002B3480" w:rsidP="00E47EC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445" w:type="dxa"/>
          </w:tcPr>
          <w:p w14:paraId="74EAE064" w14:textId="77777777" w:rsidR="002B3480" w:rsidRPr="007061C6" w:rsidRDefault="002B348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445" w:type="dxa"/>
          </w:tcPr>
          <w:p w14:paraId="71AF454D" w14:textId="77777777" w:rsidR="002B3480" w:rsidRPr="007061C6" w:rsidRDefault="002B348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</w:tbl>
    <w:p w14:paraId="38BB1366" w14:textId="77777777" w:rsidR="002B3480" w:rsidRDefault="002B34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en-GB"/>
        </w:rPr>
      </w:pPr>
    </w:p>
    <w:p w14:paraId="713BD71F" w14:textId="77777777" w:rsidR="00A14C91" w:rsidRDefault="00A14C91" w:rsidP="00A14C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en-GB"/>
        </w:rPr>
      </w:pPr>
      <w:proofErr w:type="spellStart"/>
      <w:r>
        <w:rPr>
          <w:rFonts w:ascii="Times New Roman" w:hAnsi="Times New Roman" w:cs="Times New Roman"/>
          <w:sz w:val="20"/>
          <w:szCs w:val="20"/>
          <w:lang w:val="en-GB"/>
        </w:rPr>
        <w:t>Testo</w:t>
      </w:r>
      <w:proofErr w:type="spellEnd"/>
      <w:r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en-GB"/>
        </w:rPr>
        <w:t>tratto</w:t>
      </w:r>
      <w:proofErr w:type="spellEnd"/>
      <w:r>
        <w:rPr>
          <w:rFonts w:ascii="Times New Roman" w:hAnsi="Times New Roman" w:cs="Times New Roman"/>
          <w:sz w:val="20"/>
          <w:szCs w:val="20"/>
          <w:lang w:val="en-GB"/>
        </w:rPr>
        <w:t xml:space="preserve"> da: Business Week</w:t>
      </w:r>
    </w:p>
    <w:p w14:paraId="23FB004C" w14:textId="77777777" w:rsidR="00A14C91" w:rsidRPr="007061C6" w:rsidRDefault="00A14C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en-GB"/>
        </w:rPr>
      </w:pPr>
      <w:bookmarkStart w:id="0" w:name="_GoBack"/>
      <w:bookmarkEnd w:id="0"/>
    </w:p>
    <w:sectPr w:rsidR="00A14C91" w:rsidRPr="007061C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54065D" w14:textId="77777777" w:rsidR="00847F74" w:rsidRDefault="00847F74" w:rsidP="00061876">
      <w:pPr>
        <w:spacing w:after="0" w:line="240" w:lineRule="auto"/>
      </w:pPr>
      <w:r>
        <w:separator/>
      </w:r>
    </w:p>
  </w:endnote>
  <w:endnote w:type="continuationSeparator" w:id="0">
    <w:p w14:paraId="1603D889" w14:textId="77777777" w:rsidR="00847F74" w:rsidRDefault="00847F74" w:rsidP="000618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936873" w14:textId="77777777" w:rsidR="00061876" w:rsidRDefault="00061876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64202E" w14:textId="77777777" w:rsidR="00061876" w:rsidRDefault="00061876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BFF971" w14:textId="77777777" w:rsidR="00061876" w:rsidRDefault="0006187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AA8C27" w14:textId="77777777" w:rsidR="00847F74" w:rsidRDefault="00847F74" w:rsidP="00061876">
      <w:pPr>
        <w:spacing w:after="0" w:line="240" w:lineRule="auto"/>
      </w:pPr>
      <w:r>
        <w:separator/>
      </w:r>
    </w:p>
  </w:footnote>
  <w:footnote w:type="continuationSeparator" w:id="0">
    <w:p w14:paraId="257312C7" w14:textId="77777777" w:rsidR="00847F74" w:rsidRDefault="00847F74" w:rsidP="000618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F645C3" w14:textId="77777777" w:rsidR="00061876" w:rsidRDefault="00061876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8EA83F" w14:textId="77777777" w:rsidR="00061876" w:rsidRDefault="00061876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401C0E" w14:textId="77777777" w:rsidR="00061876" w:rsidRDefault="0006187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7D0"/>
    <w:rsid w:val="00027E31"/>
    <w:rsid w:val="00061876"/>
    <w:rsid w:val="000E4188"/>
    <w:rsid w:val="000E761A"/>
    <w:rsid w:val="0010477E"/>
    <w:rsid w:val="001077E7"/>
    <w:rsid w:val="00164FB2"/>
    <w:rsid w:val="002105A9"/>
    <w:rsid w:val="002A1FBA"/>
    <w:rsid w:val="002B3480"/>
    <w:rsid w:val="003257D0"/>
    <w:rsid w:val="00376A72"/>
    <w:rsid w:val="003A41D4"/>
    <w:rsid w:val="003B4425"/>
    <w:rsid w:val="003D30C0"/>
    <w:rsid w:val="003E47FF"/>
    <w:rsid w:val="00431FB6"/>
    <w:rsid w:val="00443B3E"/>
    <w:rsid w:val="004677A6"/>
    <w:rsid w:val="005A1325"/>
    <w:rsid w:val="005B4E48"/>
    <w:rsid w:val="006279CD"/>
    <w:rsid w:val="006A5894"/>
    <w:rsid w:val="006F7CCB"/>
    <w:rsid w:val="007061C6"/>
    <w:rsid w:val="00732E94"/>
    <w:rsid w:val="0079483C"/>
    <w:rsid w:val="00794FDA"/>
    <w:rsid w:val="007A6E3C"/>
    <w:rsid w:val="007E7104"/>
    <w:rsid w:val="00847F74"/>
    <w:rsid w:val="008B459A"/>
    <w:rsid w:val="009C78FC"/>
    <w:rsid w:val="009F1A27"/>
    <w:rsid w:val="00A14C91"/>
    <w:rsid w:val="00A5256E"/>
    <w:rsid w:val="00AD02A1"/>
    <w:rsid w:val="00B06C65"/>
    <w:rsid w:val="00BC569F"/>
    <w:rsid w:val="00BD3287"/>
    <w:rsid w:val="00BD6F68"/>
    <w:rsid w:val="00C47242"/>
    <w:rsid w:val="00D0471C"/>
    <w:rsid w:val="00DC299A"/>
    <w:rsid w:val="00E47EC7"/>
    <w:rsid w:val="00E73F60"/>
    <w:rsid w:val="00E905A2"/>
    <w:rsid w:val="00EC75CA"/>
    <w:rsid w:val="00EF52F2"/>
    <w:rsid w:val="00F24FFD"/>
    <w:rsid w:val="00FD0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2E42F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B34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1">
    <w:name w:val="A1"/>
    <w:uiPriority w:val="99"/>
    <w:rsid w:val="002105A9"/>
    <w:rPr>
      <w:color w:val="000000"/>
      <w:sz w:val="20"/>
      <w:szCs w:val="20"/>
    </w:rPr>
  </w:style>
  <w:style w:type="character" w:customStyle="1" w:styleId="A6">
    <w:name w:val="A6"/>
    <w:uiPriority w:val="99"/>
    <w:rsid w:val="002105A9"/>
    <w:rPr>
      <w:color w:val="000000"/>
      <w:sz w:val="11"/>
      <w:szCs w:val="11"/>
    </w:rPr>
  </w:style>
  <w:style w:type="paragraph" w:styleId="Intestazione">
    <w:name w:val="header"/>
    <w:basedOn w:val="Normale"/>
    <w:link w:val="IntestazioneCarattere"/>
    <w:uiPriority w:val="99"/>
    <w:unhideWhenUsed/>
    <w:rsid w:val="000618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1876"/>
  </w:style>
  <w:style w:type="paragraph" w:styleId="Pidipagina">
    <w:name w:val="footer"/>
    <w:basedOn w:val="Normale"/>
    <w:link w:val="PidipaginaCarattere"/>
    <w:uiPriority w:val="99"/>
    <w:unhideWhenUsed/>
    <w:rsid w:val="000618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61876"/>
  </w:style>
  <w:style w:type="paragraph" w:styleId="NormaleWeb">
    <w:name w:val="Normal (Web)"/>
    <w:basedOn w:val="Normale"/>
    <w:uiPriority w:val="99"/>
    <w:unhideWhenUsed/>
    <w:rsid w:val="00376A72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  <w:lang w:val="en-US"/>
    </w:rPr>
  </w:style>
  <w:style w:type="paragraph" w:styleId="Corpotesto">
    <w:name w:val="Body Text"/>
    <w:basedOn w:val="Normale"/>
    <w:link w:val="CorpotestoCarattere"/>
    <w:uiPriority w:val="1"/>
    <w:qFormat/>
    <w:rsid w:val="000E761A"/>
    <w:pPr>
      <w:widowControl w:val="0"/>
      <w:autoSpaceDE w:val="0"/>
      <w:autoSpaceDN w:val="0"/>
      <w:spacing w:before="4" w:after="0" w:line="240" w:lineRule="auto"/>
      <w:ind w:left="40"/>
    </w:pPr>
    <w:rPr>
      <w:rFonts w:ascii="Times New Roman" w:eastAsia="Times New Roman" w:hAnsi="Times New Roman" w:cs="Times New Roman"/>
      <w:sz w:val="19"/>
      <w:szCs w:val="19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E761A"/>
    <w:rPr>
      <w:rFonts w:ascii="Times New Roman" w:eastAsia="Times New Roman" w:hAnsi="Times New Roman" w:cs="Times New Roman"/>
      <w:sz w:val="19"/>
      <w:szCs w:val="19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B34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1">
    <w:name w:val="A1"/>
    <w:uiPriority w:val="99"/>
    <w:rsid w:val="002105A9"/>
    <w:rPr>
      <w:color w:val="000000"/>
      <w:sz w:val="20"/>
      <w:szCs w:val="20"/>
    </w:rPr>
  </w:style>
  <w:style w:type="character" w:customStyle="1" w:styleId="A6">
    <w:name w:val="A6"/>
    <w:uiPriority w:val="99"/>
    <w:rsid w:val="002105A9"/>
    <w:rPr>
      <w:color w:val="000000"/>
      <w:sz w:val="11"/>
      <w:szCs w:val="11"/>
    </w:rPr>
  </w:style>
  <w:style w:type="paragraph" w:styleId="Intestazione">
    <w:name w:val="header"/>
    <w:basedOn w:val="Normale"/>
    <w:link w:val="IntestazioneCarattere"/>
    <w:uiPriority w:val="99"/>
    <w:unhideWhenUsed/>
    <w:rsid w:val="000618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1876"/>
  </w:style>
  <w:style w:type="paragraph" w:styleId="Pidipagina">
    <w:name w:val="footer"/>
    <w:basedOn w:val="Normale"/>
    <w:link w:val="PidipaginaCarattere"/>
    <w:uiPriority w:val="99"/>
    <w:unhideWhenUsed/>
    <w:rsid w:val="000618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61876"/>
  </w:style>
  <w:style w:type="paragraph" w:styleId="NormaleWeb">
    <w:name w:val="Normal (Web)"/>
    <w:basedOn w:val="Normale"/>
    <w:uiPriority w:val="99"/>
    <w:unhideWhenUsed/>
    <w:rsid w:val="00376A72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  <w:lang w:val="en-US"/>
    </w:rPr>
  </w:style>
  <w:style w:type="paragraph" w:styleId="Corpotesto">
    <w:name w:val="Body Text"/>
    <w:basedOn w:val="Normale"/>
    <w:link w:val="CorpotestoCarattere"/>
    <w:uiPriority w:val="1"/>
    <w:qFormat/>
    <w:rsid w:val="000E761A"/>
    <w:pPr>
      <w:widowControl w:val="0"/>
      <w:autoSpaceDE w:val="0"/>
      <w:autoSpaceDN w:val="0"/>
      <w:spacing w:before="4" w:after="0" w:line="240" w:lineRule="auto"/>
      <w:ind w:left="40"/>
    </w:pPr>
    <w:rPr>
      <w:rFonts w:ascii="Times New Roman" w:eastAsia="Times New Roman" w:hAnsi="Times New Roman" w:cs="Times New Roman"/>
      <w:sz w:val="19"/>
      <w:szCs w:val="19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E761A"/>
    <w:rPr>
      <w:rFonts w:ascii="Times New Roman" w:eastAsia="Times New Roman" w:hAnsi="Times New Roman" w:cs="Times New Roman"/>
      <w:sz w:val="19"/>
      <w:szCs w:val="19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60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515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3450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2020-05-06T20:43:00Z</dcterms:created>
  <dcterms:modified xsi:type="dcterms:W3CDTF">2020-05-06T20:43:00Z</dcterms:modified>
</cp:coreProperties>
</file>