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7A0652" w14:paraId="591D2CE6" w14:textId="77777777" w:rsidTr="00164FB2">
        <w:tc>
          <w:tcPr>
            <w:tcW w:w="2457" w:type="dxa"/>
          </w:tcPr>
          <w:p w14:paraId="536B1591" w14:textId="77777777" w:rsidR="002B3480" w:rsidRPr="007A0652" w:rsidRDefault="002B3480">
            <w:pPr>
              <w:rPr>
                <w:rFonts w:ascii="Times New Roman" w:hAnsi="Times New Roman" w:cs="Times New Roman"/>
                <w:color w:val="FF0000"/>
                <w:sz w:val="20"/>
                <w:szCs w:val="20"/>
                <w:lang w:val="en-US"/>
              </w:rPr>
            </w:pPr>
            <w:proofErr w:type="spellStart"/>
            <w:r w:rsidRPr="007A0652">
              <w:rPr>
                <w:rFonts w:ascii="Times New Roman" w:hAnsi="Times New Roman" w:cs="Times New Roman"/>
                <w:color w:val="FF0000"/>
                <w:sz w:val="20"/>
                <w:szCs w:val="20"/>
                <w:lang w:val="en-US"/>
              </w:rPr>
              <w:t>Testo</w:t>
            </w:r>
            <w:proofErr w:type="spellEnd"/>
            <w:r w:rsidRPr="007A0652">
              <w:rPr>
                <w:rFonts w:ascii="Times New Roman" w:hAnsi="Times New Roman" w:cs="Times New Roman"/>
                <w:color w:val="FF0000"/>
                <w:sz w:val="20"/>
                <w:szCs w:val="20"/>
                <w:lang w:val="en-US"/>
              </w:rPr>
              <w:t xml:space="preserve"> di </w:t>
            </w:r>
            <w:proofErr w:type="spellStart"/>
            <w:r w:rsidRPr="007A0652">
              <w:rPr>
                <w:rFonts w:ascii="Times New Roman" w:hAnsi="Times New Roman" w:cs="Times New Roman"/>
                <w:color w:val="FF0000"/>
                <w:sz w:val="20"/>
                <w:szCs w:val="20"/>
                <w:lang w:val="en-US"/>
              </w:rPr>
              <w:t>partenza</w:t>
            </w:r>
            <w:proofErr w:type="spellEnd"/>
          </w:p>
          <w:p w14:paraId="4E274C25" w14:textId="77777777" w:rsidR="0010477E" w:rsidRPr="007A0652" w:rsidRDefault="0010477E">
            <w:pPr>
              <w:rPr>
                <w:rFonts w:ascii="Times New Roman" w:hAnsi="Times New Roman" w:cs="Times New Roman"/>
                <w:color w:val="FF0000"/>
                <w:sz w:val="20"/>
                <w:szCs w:val="20"/>
                <w:lang w:val="en-US"/>
              </w:rPr>
            </w:pPr>
          </w:p>
        </w:tc>
        <w:tc>
          <w:tcPr>
            <w:tcW w:w="2444" w:type="dxa"/>
          </w:tcPr>
          <w:p w14:paraId="54A0F391" w14:textId="77777777" w:rsidR="002B3480" w:rsidRPr="007A0652" w:rsidRDefault="002B3480">
            <w:pPr>
              <w:rPr>
                <w:rFonts w:ascii="Times New Roman" w:hAnsi="Times New Roman" w:cs="Times New Roman"/>
                <w:color w:val="FF0000"/>
                <w:sz w:val="20"/>
                <w:szCs w:val="20"/>
                <w:lang w:val="en-US"/>
              </w:rPr>
            </w:pPr>
            <w:proofErr w:type="spellStart"/>
            <w:r w:rsidRPr="007A0652">
              <w:rPr>
                <w:rFonts w:ascii="Times New Roman" w:hAnsi="Times New Roman" w:cs="Times New Roman"/>
                <w:color w:val="FF0000"/>
                <w:sz w:val="20"/>
                <w:szCs w:val="20"/>
                <w:lang w:val="en-US"/>
              </w:rPr>
              <w:t>Testo</w:t>
            </w:r>
            <w:proofErr w:type="spellEnd"/>
            <w:r w:rsidRPr="007A0652">
              <w:rPr>
                <w:rFonts w:ascii="Times New Roman" w:hAnsi="Times New Roman" w:cs="Times New Roman"/>
                <w:color w:val="FF0000"/>
                <w:sz w:val="20"/>
                <w:szCs w:val="20"/>
                <w:lang w:val="en-US"/>
              </w:rPr>
              <w:t xml:space="preserve"> </w:t>
            </w:r>
            <w:proofErr w:type="spellStart"/>
            <w:r w:rsidRPr="007A0652">
              <w:rPr>
                <w:rFonts w:ascii="Times New Roman" w:hAnsi="Times New Roman" w:cs="Times New Roman"/>
                <w:color w:val="FF0000"/>
                <w:sz w:val="20"/>
                <w:szCs w:val="20"/>
                <w:lang w:val="en-US"/>
              </w:rPr>
              <w:t>tradotto</w:t>
            </w:r>
            <w:proofErr w:type="spellEnd"/>
            <w:r w:rsidRPr="007A0652">
              <w:rPr>
                <w:rFonts w:ascii="Times New Roman" w:hAnsi="Times New Roman" w:cs="Times New Roman"/>
                <w:color w:val="FF0000"/>
                <w:sz w:val="20"/>
                <w:szCs w:val="20"/>
                <w:lang w:val="en-US"/>
              </w:rPr>
              <w:t xml:space="preserve"> dal </w:t>
            </w:r>
            <w:proofErr w:type="spellStart"/>
            <w:r w:rsidRPr="007A0652">
              <w:rPr>
                <w:rFonts w:ascii="Times New Roman" w:hAnsi="Times New Roman" w:cs="Times New Roman"/>
                <w:color w:val="FF0000"/>
                <w:sz w:val="20"/>
                <w:szCs w:val="20"/>
                <w:lang w:val="en-US"/>
              </w:rPr>
              <w:t>candidato</w:t>
            </w:r>
            <w:proofErr w:type="spellEnd"/>
          </w:p>
        </w:tc>
        <w:tc>
          <w:tcPr>
            <w:tcW w:w="2445" w:type="dxa"/>
          </w:tcPr>
          <w:p w14:paraId="3DACF07F" w14:textId="77777777" w:rsidR="002B3480" w:rsidRPr="007A0652" w:rsidRDefault="002B3480">
            <w:pPr>
              <w:rPr>
                <w:rFonts w:ascii="Times New Roman" w:hAnsi="Times New Roman" w:cs="Times New Roman"/>
                <w:color w:val="FF0000"/>
                <w:sz w:val="20"/>
                <w:szCs w:val="20"/>
              </w:rPr>
            </w:pPr>
            <w:r w:rsidRPr="007A0652">
              <w:rPr>
                <w:rFonts w:ascii="Times New Roman" w:hAnsi="Times New Roman" w:cs="Times New Roman"/>
                <w:color w:val="FF0000"/>
                <w:sz w:val="20"/>
                <w:szCs w:val="20"/>
              </w:rPr>
              <w:t>Spazio a disposizione del correttore</w:t>
            </w:r>
          </w:p>
        </w:tc>
        <w:tc>
          <w:tcPr>
            <w:tcW w:w="2445" w:type="dxa"/>
          </w:tcPr>
          <w:p w14:paraId="2E93046A" w14:textId="77777777" w:rsidR="002B3480" w:rsidRPr="007A0652" w:rsidRDefault="007E7104">
            <w:pPr>
              <w:rPr>
                <w:rFonts w:ascii="Times New Roman" w:hAnsi="Times New Roman" w:cs="Times New Roman"/>
                <w:color w:val="FF0000"/>
                <w:sz w:val="20"/>
                <w:szCs w:val="20"/>
                <w:lang w:val="en-US"/>
              </w:rPr>
            </w:pPr>
            <w:proofErr w:type="spellStart"/>
            <w:r w:rsidRPr="007A0652">
              <w:rPr>
                <w:rFonts w:ascii="Times New Roman" w:hAnsi="Times New Roman" w:cs="Times New Roman"/>
                <w:color w:val="FF0000"/>
                <w:sz w:val="20"/>
                <w:szCs w:val="20"/>
                <w:lang w:val="en-US"/>
              </w:rPr>
              <w:t>Penalità</w:t>
            </w:r>
            <w:proofErr w:type="spellEnd"/>
          </w:p>
        </w:tc>
      </w:tr>
      <w:tr w:rsidR="002B3480" w:rsidRPr="007A0652" w14:paraId="40010DB4" w14:textId="77777777" w:rsidTr="00164FB2">
        <w:tc>
          <w:tcPr>
            <w:tcW w:w="2457" w:type="dxa"/>
          </w:tcPr>
          <w:p w14:paraId="4F505DF4" w14:textId="2E377688" w:rsidR="002B3480" w:rsidRPr="007A0652" w:rsidRDefault="00CB20B4" w:rsidP="00CB20B4">
            <w:pPr>
              <w:spacing w:before="100" w:beforeAutospacing="1" w:after="120"/>
              <w:outlineLvl w:val="0"/>
              <w:rPr>
                <w:rFonts w:ascii="Times New Roman" w:eastAsia="Times New Roman" w:hAnsi="Times New Roman" w:cs="Times New Roman"/>
                <w:b/>
                <w:bCs/>
                <w:kern w:val="36"/>
                <w:sz w:val="20"/>
                <w:szCs w:val="20"/>
                <w:lang w:val="en-US" w:eastAsia="it-IT"/>
              </w:rPr>
            </w:pPr>
            <w:r w:rsidRPr="007A0652">
              <w:rPr>
                <w:rFonts w:ascii="Times New Roman" w:eastAsia="Times New Roman" w:hAnsi="Times New Roman" w:cs="Times New Roman"/>
                <w:b/>
                <w:bCs/>
                <w:kern w:val="36"/>
                <w:sz w:val="20"/>
                <w:szCs w:val="20"/>
                <w:lang w:val="en-US" w:eastAsia="it-IT"/>
              </w:rPr>
              <w:t>7.3.1 SYS and SYSTEM Users</w:t>
            </w:r>
          </w:p>
        </w:tc>
        <w:tc>
          <w:tcPr>
            <w:tcW w:w="2444" w:type="dxa"/>
          </w:tcPr>
          <w:p w14:paraId="593130C8" w14:textId="663D0078" w:rsidR="002B3480" w:rsidRPr="007A0652" w:rsidRDefault="003A41D4" w:rsidP="00EC75CA">
            <w:pPr>
              <w:rPr>
                <w:rFonts w:ascii="Times New Roman" w:hAnsi="Times New Roman" w:cs="Times New Roman"/>
                <w:b/>
                <w:sz w:val="20"/>
                <w:szCs w:val="20"/>
                <w:lang w:val="en-US"/>
              </w:rPr>
            </w:pPr>
            <w:r w:rsidRPr="007A0652">
              <w:rPr>
                <w:rFonts w:ascii="Times New Roman" w:hAnsi="Times New Roman" w:cs="Times New Roman"/>
                <w:b/>
                <w:sz w:val="20"/>
                <w:szCs w:val="20"/>
                <w:lang w:val="en-US"/>
              </w:rPr>
              <w:t xml:space="preserve"> </w:t>
            </w:r>
            <w:bookmarkStart w:id="0" w:name="_GoBack"/>
            <w:bookmarkEnd w:id="0"/>
          </w:p>
        </w:tc>
        <w:tc>
          <w:tcPr>
            <w:tcW w:w="2445" w:type="dxa"/>
          </w:tcPr>
          <w:p w14:paraId="4F294C03" w14:textId="77777777" w:rsidR="002B3480" w:rsidRPr="007A0652" w:rsidRDefault="002B3480">
            <w:pPr>
              <w:rPr>
                <w:rFonts w:ascii="Times New Roman" w:hAnsi="Times New Roman" w:cs="Times New Roman"/>
                <w:sz w:val="20"/>
                <w:szCs w:val="20"/>
                <w:lang w:val="en-US"/>
              </w:rPr>
            </w:pPr>
          </w:p>
        </w:tc>
        <w:tc>
          <w:tcPr>
            <w:tcW w:w="2445" w:type="dxa"/>
          </w:tcPr>
          <w:p w14:paraId="7E55E361" w14:textId="77777777" w:rsidR="002B3480" w:rsidRPr="007A0652" w:rsidRDefault="002B3480">
            <w:pPr>
              <w:rPr>
                <w:rFonts w:ascii="Times New Roman" w:hAnsi="Times New Roman" w:cs="Times New Roman"/>
                <w:sz w:val="20"/>
                <w:szCs w:val="20"/>
                <w:lang w:val="en-US"/>
              </w:rPr>
            </w:pPr>
          </w:p>
        </w:tc>
      </w:tr>
      <w:tr w:rsidR="002B3480" w:rsidRPr="007A0652" w14:paraId="671E9C0E" w14:textId="77777777" w:rsidTr="00164FB2">
        <w:tc>
          <w:tcPr>
            <w:tcW w:w="2457" w:type="dxa"/>
          </w:tcPr>
          <w:p w14:paraId="037789D6" w14:textId="72A90754" w:rsidR="002B3480" w:rsidRPr="007A0652" w:rsidRDefault="00CB20B4" w:rsidP="00CB20B4">
            <w:pPr>
              <w:spacing w:after="120"/>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The following administrative user accounts are automatically created when you install Oracle Database. They are both created with the password that you supplied upon installation, and they are both automatically granted the DBA role.</w:t>
            </w:r>
          </w:p>
        </w:tc>
        <w:tc>
          <w:tcPr>
            <w:tcW w:w="2444" w:type="dxa"/>
          </w:tcPr>
          <w:p w14:paraId="1BEF893F" w14:textId="4D47F667" w:rsidR="002B3480" w:rsidRPr="007A0652" w:rsidRDefault="002B3480" w:rsidP="00EC75CA">
            <w:pPr>
              <w:rPr>
                <w:rFonts w:ascii="Times New Roman" w:hAnsi="Times New Roman" w:cs="Times New Roman"/>
                <w:b/>
                <w:sz w:val="20"/>
                <w:szCs w:val="20"/>
                <w:lang w:val="en-US"/>
              </w:rPr>
            </w:pPr>
          </w:p>
        </w:tc>
        <w:tc>
          <w:tcPr>
            <w:tcW w:w="2445" w:type="dxa"/>
          </w:tcPr>
          <w:p w14:paraId="4F70F9B2" w14:textId="77777777" w:rsidR="002B3480" w:rsidRPr="007A0652" w:rsidRDefault="002B3480">
            <w:pPr>
              <w:rPr>
                <w:rFonts w:ascii="Times New Roman" w:hAnsi="Times New Roman" w:cs="Times New Roman"/>
                <w:sz w:val="20"/>
                <w:szCs w:val="20"/>
                <w:lang w:val="en-US"/>
              </w:rPr>
            </w:pPr>
          </w:p>
        </w:tc>
        <w:tc>
          <w:tcPr>
            <w:tcW w:w="2445" w:type="dxa"/>
          </w:tcPr>
          <w:p w14:paraId="3C280A44" w14:textId="77777777" w:rsidR="002B3480" w:rsidRPr="007A0652" w:rsidRDefault="002B3480">
            <w:pPr>
              <w:rPr>
                <w:rFonts w:ascii="Times New Roman" w:hAnsi="Times New Roman" w:cs="Times New Roman"/>
                <w:sz w:val="20"/>
                <w:szCs w:val="20"/>
                <w:lang w:val="en-US"/>
              </w:rPr>
            </w:pPr>
          </w:p>
        </w:tc>
      </w:tr>
      <w:tr w:rsidR="002B3480" w:rsidRPr="007A0652" w14:paraId="35104646" w14:textId="77777777" w:rsidTr="00164FB2">
        <w:tc>
          <w:tcPr>
            <w:tcW w:w="2457" w:type="dxa"/>
          </w:tcPr>
          <w:p w14:paraId="1C55BE9F" w14:textId="3DE1F46E" w:rsidR="002B3480" w:rsidRPr="007A0652" w:rsidRDefault="00CB20B4" w:rsidP="005D6FDD">
            <w:pPr>
              <w:numPr>
                <w:ilvl w:val="0"/>
                <w:numId w:val="1"/>
              </w:numPr>
              <w:tabs>
                <w:tab w:val="clear" w:pos="720"/>
              </w:tabs>
              <w:ind w:left="284" w:hanging="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SYS</w:t>
            </w:r>
          </w:p>
        </w:tc>
        <w:tc>
          <w:tcPr>
            <w:tcW w:w="2444" w:type="dxa"/>
          </w:tcPr>
          <w:p w14:paraId="207EA511" w14:textId="5CC49C17" w:rsidR="002B3480" w:rsidRPr="007A0652" w:rsidRDefault="002B3480" w:rsidP="004677A6">
            <w:pPr>
              <w:rPr>
                <w:rFonts w:ascii="Times New Roman" w:hAnsi="Times New Roman" w:cs="Times New Roman"/>
                <w:sz w:val="20"/>
                <w:szCs w:val="20"/>
                <w:lang w:val="en-US"/>
              </w:rPr>
            </w:pPr>
          </w:p>
        </w:tc>
        <w:tc>
          <w:tcPr>
            <w:tcW w:w="2445" w:type="dxa"/>
          </w:tcPr>
          <w:p w14:paraId="358F45B5" w14:textId="77777777" w:rsidR="002B3480" w:rsidRPr="007A0652" w:rsidRDefault="002B3480">
            <w:pPr>
              <w:rPr>
                <w:rFonts w:ascii="Times New Roman" w:hAnsi="Times New Roman" w:cs="Times New Roman"/>
                <w:sz w:val="20"/>
                <w:szCs w:val="20"/>
                <w:lang w:val="en-US"/>
              </w:rPr>
            </w:pPr>
          </w:p>
        </w:tc>
        <w:tc>
          <w:tcPr>
            <w:tcW w:w="2445" w:type="dxa"/>
          </w:tcPr>
          <w:p w14:paraId="54720400" w14:textId="77777777" w:rsidR="002B3480" w:rsidRPr="007A0652" w:rsidRDefault="002B3480">
            <w:pPr>
              <w:rPr>
                <w:rFonts w:ascii="Times New Roman" w:hAnsi="Times New Roman" w:cs="Times New Roman"/>
                <w:sz w:val="20"/>
                <w:szCs w:val="20"/>
                <w:lang w:val="en-US"/>
              </w:rPr>
            </w:pPr>
          </w:p>
        </w:tc>
      </w:tr>
      <w:tr w:rsidR="002B3480" w:rsidRPr="007A0652" w14:paraId="6567837F" w14:textId="77777777" w:rsidTr="00164FB2">
        <w:tc>
          <w:tcPr>
            <w:tcW w:w="2457" w:type="dxa"/>
          </w:tcPr>
          <w:p w14:paraId="4C64AFD7" w14:textId="760FA8E5" w:rsidR="002B3480" w:rsidRPr="007A0652" w:rsidRDefault="005D6FDD" w:rsidP="005D6FDD">
            <w:pPr>
              <w:spacing w:after="120"/>
              <w:ind w:left="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This account can perform all administrative functions. All base (underlying) tables and views for the database data dictionary are stored in the SYS schema. These base tables and views are critical for the operation of Oracle Database. To maintain the integrity of the data dictionary, tables in the SYS schema are manipulated only by the database. They should never be modified by any user or database administrator. You must not create any tables in the SYS schema.</w:t>
            </w:r>
          </w:p>
        </w:tc>
        <w:tc>
          <w:tcPr>
            <w:tcW w:w="2444" w:type="dxa"/>
          </w:tcPr>
          <w:p w14:paraId="4DBA9EBA" w14:textId="7DA513EA" w:rsidR="002B3480" w:rsidRPr="007A0652" w:rsidRDefault="002B3480" w:rsidP="00B06C65">
            <w:pPr>
              <w:rPr>
                <w:rFonts w:ascii="Times New Roman" w:hAnsi="Times New Roman" w:cs="Times New Roman"/>
                <w:sz w:val="20"/>
                <w:szCs w:val="20"/>
                <w:lang w:val="en-US"/>
              </w:rPr>
            </w:pPr>
          </w:p>
        </w:tc>
        <w:tc>
          <w:tcPr>
            <w:tcW w:w="2445" w:type="dxa"/>
          </w:tcPr>
          <w:p w14:paraId="0B681453" w14:textId="77777777" w:rsidR="002B3480" w:rsidRPr="007A0652" w:rsidRDefault="002B3480">
            <w:pPr>
              <w:rPr>
                <w:rFonts w:ascii="Times New Roman" w:hAnsi="Times New Roman" w:cs="Times New Roman"/>
                <w:sz w:val="20"/>
                <w:szCs w:val="20"/>
                <w:lang w:val="en-US"/>
              </w:rPr>
            </w:pPr>
          </w:p>
        </w:tc>
        <w:tc>
          <w:tcPr>
            <w:tcW w:w="2445" w:type="dxa"/>
          </w:tcPr>
          <w:p w14:paraId="32E063F5" w14:textId="77777777" w:rsidR="002B3480" w:rsidRPr="007A0652" w:rsidRDefault="002B3480">
            <w:pPr>
              <w:rPr>
                <w:rFonts w:ascii="Times New Roman" w:hAnsi="Times New Roman" w:cs="Times New Roman"/>
                <w:sz w:val="20"/>
                <w:szCs w:val="20"/>
                <w:lang w:val="en-US"/>
              </w:rPr>
            </w:pPr>
          </w:p>
        </w:tc>
      </w:tr>
      <w:tr w:rsidR="002B3480" w:rsidRPr="007A0652" w14:paraId="0BA1EF25" w14:textId="77777777" w:rsidTr="00164FB2">
        <w:tc>
          <w:tcPr>
            <w:tcW w:w="2457" w:type="dxa"/>
          </w:tcPr>
          <w:p w14:paraId="4F2C82A4" w14:textId="0CE83E23" w:rsidR="002B3480" w:rsidRPr="007A0652" w:rsidRDefault="005D6FDD" w:rsidP="005D6FDD">
            <w:pPr>
              <w:spacing w:after="120"/>
              <w:ind w:left="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The SYS user is granted the SYSDBA privilege, which enables a user to perform high-level administrative tasks such as backup and recovery.</w:t>
            </w:r>
          </w:p>
        </w:tc>
        <w:tc>
          <w:tcPr>
            <w:tcW w:w="2444" w:type="dxa"/>
          </w:tcPr>
          <w:p w14:paraId="799CAFCE" w14:textId="40F9F7FC" w:rsidR="002B3480" w:rsidRPr="007A0652" w:rsidRDefault="002B3480" w:rsidP="005A1325">
            <w:pPr>
              <w:rPr>
                <w:rFonts w:ascii="Times New Roman" w:hAnsi="Times New Roman" w:cs="Times New Roman"/>
                <w:sz w:val="20"/>
                <w:szCs w:val="20"/>
                <w:lang w:val="en-US"/>
              </w:rPr>
            </w:pPr>
          </w:p>
        </w:tc>
        <w:tc>
          <w:tcPr>
            <w:tcW w:w="2445" w:type="dxa"/>
          </w:tcPr>
          <w:p w14:paraId="0B117710" w14:textId="77777777" w:rsidR="002B3480" w:rsidRPr="007A0652" w:rsidRDefault="002B3480">
            <w:pPr>
              <w:rPr>
                <w:rFonts w:ascii="Times New Roman" w:hAnsi="Times New Roman" w:cs="Times New Roman"/>
                <w:sz w:val="20"/>
                <w:szCs w:val="20"/>
                <w:lang w:val="en-US"/>
              </w:rPr>
            </w:pPr>
          </w:p>
        </w:tc>
        <w:tc>
          <w:tcPr>
            <w:tcW w:w="2445" w:type="dxa"/>
          </w:tcPr>
          <w:p w14:paraId="381152CA" w14:textId="77777777" w:rsidR="002B3480" w:rsidRPr="007A0652" w:rsidRDefault="002B3480">
            <w:pPr>
              <w:rPr>
                <w:rFonts w:ascii="Times New Roman" w:hAnsi="Times New Roman" w:cs="Times New Roman"/>
                <w:sz w:val="20"/>
                <w:szCs w:val="20"/>
                <w:lang w:val="en-US"/>
              </w:rPr>
            </w:pPr>
          </w:p>
        </w:tc>
      </w:tr>
      <w:tr w:rsidR="002B3480" w:rsidRPr="007A0652" w14:paraId="5ED36088" w14:textId="77777777" w:rsidTr="00164FB2">
        <w:tc>
          <w:tcPr>
            <w:tcW w:w="2457" w:type="dxa"/>
          </w:tcPr>
          <w:p w14:paraId="5E601729" w14:textId="17B06766" w:rsidR="002B3480" w:rsidRPr="007A0652" w:rsidRDefault="005D6FDD" w:rsidP="005D6FDD">
            <w:pPr>
              <w:numPr>
                <w:ilvl w:val="0"/>
                <w:numId w:val="1"/>
              </w:numPr>
              <w:tabs>
                <w:tab w:val="clear" w:pos="720"/>
                <w:tab w:val="num" w:pos="284"/>
              </w:tabs>
              <w:spacing w:after="120"/>
              <w:ind w:hanging="720"/>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SYSTEM</w:t>
            </w:r>
          </w:p>
        </w:tc>
        <w:tc>
          <w:tcPr>
            <w:tcW w:w="2444" w:type="dxa"/>
          </w:tcPr>
          <w:p w14:paraId="27656CFE" w14:textId="50AB61AD" w:rsidR="002B3480" w:rsidRPr="007A0652" w:rsidRDefault="002B3480" w:rsidP="005A1325">
            <w:pPr>
              <w:rPr>
                <w:rFonts w:ascii="Times New Roman" w:hAnsi="Times New Roman" w:cs="Times New Roman"/>
                <w:sz w:val="20"/>
                <w:szCs w:val="20"/>
                <w:lang w:val="en-US"/>
              </w:rPr>
            </w:pPr>
          </w:p>
        </w:tc>
        <w:tc>
          <w:tcPr>
            <w:tcW w:w="2445" w:type="dxa"/>
          </w:tcPr>
          <w:p w14:paraId="791311BB" w14:textId="77777777" w:rsidR="002B3480" w:rsidRPr="007A0652" w:rsidRDefault="002B3480">
            <w:pPr>
              <w:rPr>
                <w:rFonts w:ascii="Times New Roman" w:hAnsi="Times New Roman" w:cs="Times New Roman"/>
                <w:sz w:val="20"/>
                <w:szCs w:val="20"/>
                <w:lang w:val="en-US"/>
              </w:rPr>
            </w:pPr>
          </w:p>
        </w:tc>
        <w:tc>
          <w:tcPr>
            <w:tcW w:w="2445" w:type="dxa"/>
          </w:tcPr>
          <w:p w14:paraId="6B9C1B62" w14:textId="77777777" w:rsidR="002B3480" w:rsidRPr="007A0652" w:rsidRDefault="002B3480">
            <w:pPr>
              <w:rPr>
                <w:rFonts w:ascii="Times New Roman" w:hAnsi="Times New Roman" w:cs="Times New Roman"/>
                <w:sz w:val="20"/>
                <w:szCs w:val="20"/>
                <w:lang w:val="en-US"/>
              </w:rPr>
            </w:pPr>
          </w:p>
        </w:tc>
      </w:tr>
      <w:tr w:rsidR="002B3480" w:rsidRPr="007A0652" w14:paraId="1817B6AB" w14:textId="77777777" w:rsidTr="00164FB2">
        <w:tc>
          <w:tcPr>
            <w:tcW w:w="2457" w:type="dxa"/>
          </w:tcPr>
          <w:p w14:paraId="6E2B2AD4" w14:textId="26060A2C" w:rsidR="002B3480" w:rsidRPr="007A0652" w:rsidRDefault="005D6FDD" w:rsidP="005D6FDD">
            <w:pPr>
              <w:spacing w:after="120"/>
              <w:ind w:left="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This account can perform all administrative functions except the following:</w:t>
            </w:r>
          </w:p>
        </w:tc>
        <w:tc>
          <w:tcPr>
            <w:tcW w:w="2444" w:type="dxa"/>
          </w:tcPr>
          <w:p w14:paraId="0916F6AA" w14:textId="59CF0F99" w:rsidR="002B3480" w:rsidRPr="007A0652" w:rsidRDefault="002B3480" w:rsidP="00E905A2">
            <w:pPr>
              <w:rPr>
                <w:rFonts w:ascii="Times New Roman" w:hAnsi="Times New Roman" w:cs="Times New Roman"/>
                <w:sz w:val="20"/>
                <w:szCs w:val="20"/>
                <w:lang w:val="en-US"/>
              </w:rPr>
            </w:pPr>
          </w:p>
        </w:tc>
        <w:tc>
          <w:tcPr>
            <w:tcW w:w="2445" w:type="dxa"/>
          </w:tcPr>
          <w:p w14:paraId="51017DBF" w14:textId="77777777" w:rsidR="002B3480" w:rsidRPr="007A0652" w:rsidRDefault="002B3480">
            <w:pPr>
              <w:rPr>
                <w:rFonts w:ascii="Times New Roman" w:hAnsi="Times New Roman" w:cs="Times New Roman"/>
                <w:sz w:val="20"/>
                <w:szCs w:val="20"/>
                <w:lang w:val="en-US"/>
              </w:rPr>
            </w:pPr>
          </w:p>
        </w:tc>
        <w:tc>
          <w:tcPr>
            <w:tcW w:w="2445" w:type="dxa"/>
          </w:tcPr>
          <w:p w14:paraId="4141E5BF" w14:textId="77777777" w:rsidR="002B3480" w:rsidRPr="007A0652" w:rsidRDefault="002B3480">
            <w:pPr>
              <w:rPr>
                <w:rFonts w:ascii="Times New Roman" w:hAnsi="Times New Roman" w:cs="Times New Roman"/>
                <w:sz w:val="20"/>
                <w:szCs w:val="20"/>
                <w:lang w:val="en-US"/>
              </w:rPr>
            </w:pPr>
          </w:p>
        </w:tc>
      </w:tr>
      <w:tr w:rsidR="002B3480" w:rsidRPr="007A0652" w14:paraId="6C02873E" w14:textId="77777777" w:rsidTr="00164FB2">
        <w:tc>
          <w:tcPr>
            <w:tcW w:w="2457" w:type="dxa"/>
          </w:tcPr>
          <w:p w14:paraId="683AA289" w14:textId="77777777" w:rsidR="005D6FDD" w:rsidRPr="007A0652" w:rsidRDefault="005D6FDD" w:rsidP="005D6FDD">
            <w:pPr>
              <w:numPr>
                <w:ilvl w:val="1"/>
                <w:numId w:val="1"/>
              </w:numPr>
              <w:tabs>
                <w:tab w:val="clear" w:pos="1440"/>
                <w:tab w:val="num" w:pos="851"/>
              </w:tabs>
              <w:ind w:left="851" w:hanging="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Backup and recovery</w:t>
            </w:r>
          </w:p>
          <w:p w14:paraId="60C76F46" w14:textId="77D30318" w:rsidR="002B3480" w:rsidRPr="007A0652" w:rsidRDefault="005D6FDD" w:rsidP="005D6FDD">
            <w:pPr>
              <w:numPr>
                <w:ilvl w:val="1"/>
                <w:numId w:val="1"/>
              </w:numPr>
              <w:tabs>
                <w:tab w:val="clear" w:pos="1440"/>
                <w:tab w:val="num" w:pos="851"/>
              </w:tabs>
              <w:spacing w:after="120"/>
              <w:ind w:left="851" w:hanging="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Database upgrade</w:t>
            </w:r>
          </w:p>
        </w:tc>
        <w:tc>
          <w:tcPr>
            <w:tcW w:w="2444" w:type="dxa"/>
          </w:tcPr>
          <w:p w14:paraId="5E04B043" w14:textId="7796540B" w:rsidR="002B3480" w:rsidRPr="007A0652" w:rsidRDefault="002B3480" w:rsidP="00E47EC7">
            <w:pPr>
              <w:rPr>
                <w:rFonts w:ascii="Times New Roman" w:hAnsi="Times New Roman" w:cs="Times New Roman"/>
                <w:sz w:val="20"/>
                <w:szCs w:val="20"/>
                <w:lang w:val="en-US"/>
              </w:rPr>
            </w:pPr>
          </w:p>
        </w:tc>
        <w:tc>
          <w:tcPr>
            <w:tcW w:w="2445" w:type="dxa"/>
          </w:tcPr>
          <w:p w14:paraId="74EAE064" w14:textId="77777777" w:rsidR="002B3480" w:rsidRPr="007A0652" w:rsidRDefault="002B3480">
            <w:pPr>
              <w:rPr>
                <w:rFonts w:ascii="Times New Roman" w:hAnsi="Times New Roman" w:cs="Times New Roman"/>
                <w:sz w:val="20"/>
                <w:szCs w:val="20"/>
                <w:lang w:val="en-US"/>
              </w:rPr>
            </w:pPr>
          </w:p>
        </w:tc>
        <w:tc>
          <w:tcPr>
            <w:tcW w:w="2445" w:type="dxa"/>
          </w:tcPr>
          <w:p w14:paraId="71AF454D" w14:textId="77777777" w:rsidR="002B3480" w:rsidRPr="007A0652" w:rsidRDefault="002B3480">
            <w:pPr>
              <w:rPr>
                <w:rFonts w:ascii="Times New Roman" w:hAnsi="Times New Roman" w:cs="Times New Roman"/>
                <w:sz w:val="20"/>
                <w:szCs w:val="20"/>
                <w:lang w:val="en-US"/>
              </w:rPr>
            </w:pPr>
          </w:p>
        </w:tc>
      </w:tr>
      <w:tr w:rsidR="002B3480" w:rsidRPr="007A0652" w14:paraId="7AFC4C32" w14:textId="77777777" w:rsidTr="00164FB2">
        <w:tc>
          <w:tcPr>
            <w:tcW w:w="2457" w:type="dxa"/>
          </w:tcPr>
          <w:p w14:paraId="380B417F" w14:textId="679DBFDD" w:rsidR="002B3480" w:rsidRPr="007A0652" w:rsidRDefault="005D6FDD" w:rsidP="005D6FDD">
            <w:pPr>
              <w:spacing w:after="120"/>
              <w:ind w:left="284"/>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 xml:space="preserve">While this account can be used to perform day-to-day administrative </w:t>
            </w:r>
            <w:r w:rsidRPr="007A0652">
              <w:rPr>
                <w:rFonts w:ascii="Times New Roman" w:eastAsia="Times New Roman" w:hAnsi="Times New Roman" w:cs="Times New Roman"/>
                <w:sz w:val="20"/>
                <w:szCs w:val="20"/>
                <w:lang w:val="en-US" w:eastAsia="it-IT"/>
              </w:rPr>
              <w:lastRenderedPageBreak/>
              <w:t>tasks, Oracle strongly recommends creating named user accounts for administering the Oracle database to enable monitoring of database activity.</w:t>
            </w:r>
          </w:p>
        </w:tc>
        <w:tc>
          <w:tcPr>
            <w:tcW w:w="2444" w:type="dxa"/>
          </w:tcPr>
          <w:p w14:paraId="22DC753D" w14:textId="5D2326AD" w:rsidR="002B3480" w:rsidRPr="007A0652" w:rsidRDefault="002B3480" w:rsidP="003D30C0">
            <w:pPr>
              <w:rPr>
                <w:rFonts w:ascii="Times New Roman" w:hAnsi="Times New Roman" w:cs="Times New Roman"/>
                <w:sz w:val="20"/>
                <w:szCs w:val="20"/>
                <w:lang w:val="en-US"/>
              </w:rPr>
            </w:pPr>
          </w:p>
        </w:tc>
        <w:tc>
          <w:tcPr>
            <w:tcW w:w="2445" w:type="dxa"/>
          </w:tcPr>
          <w:p w14:paraId="7E8A5F4D" w14:textId="77777777" w:rsidR="002B3480" w:rsidRPr="007A0652" w:rsidRDefault="002B3480">
            <w:pPr>
              <w:rPr>
                <w:rFonts w:ascii="Times New Roman" w:hAnsi="Times New Roman" w:cs="Times New Roman"/>
                <w:sz w:val="20"/>
                <w:szCs w:val="20"/>
                <w:lang w:val="en-US"/>
              </w:rPr>
            </w:pPr>
          </w:p>
        </w:tc>
        <w:tc>
          <w:tcPr>
            <w:tcW w:w="2445" w:type="dxa"/>
          </w:tcPr>
          <w:p w14:paraId="1D770B61" w14:textId="77777777" w:rsidR="002B3480" w:rsidRPr="007A0652" w:rsidRDefault="002B3480">
            <w:pPr>
              <w:rPr>
                <w:rFonts w:ascii="Times New Roman" w:hAnsi="Times New Roman" w:cs="Times New Roman"/>
                <w:sz w:val="20"/>
                <w:szCs w:val="20"/>
                <w:lang w:val="en-US"/>
              </w:rPr>
            </w:pPr>
          </w:p>
        </w:tc>
      </w:tr>
      <w:tr w:rsidR="002B3480" w:rsidRPr="007A0652" w14:paraId="4095D840" w14:textId="77777777" w:rsidTr="00164FB2">
        <w:tc>
          <w:tcPr>
            <w:tcW w:w="2457" w:type="dxa"/>
          </w:tcPr>
          <w:p w14:paraId="3C0410B4" w14:textId="2428D5CC" w:rsidR="002B3480" w:rsidRPr="007A0652" w:rsidRDefault="005D6FDD" w:rsidP="005D6FDD">
            <w:pPr>
              <w:spacing w:after="120"/>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lastRenderedPageBreak/>
              <w:t>Note:</w:t>
            </w:r>
          </w:p>
        </w:tc>
        <w:tc>
          <w:tcPr>
            <w:tcW w:w="2444" w:type="dxa"/>
          </w:tcPr>
          <w:p w14:paraId="03018AA8" w14:textId="288F9E47" w:rsidR="002B3480" w:rsidRPr="007A0652" w:rsidRDefault="002B3480" w:rsidP="003D30C0">
            <w:pPr>
              <w:rPr>
                <w:rFonts w:ascii="Times New Roman" w:hAnsi="Times New Roman" w:cs="Times New Roman"/>
                <w:sz w:val="20"/>
                <w:szCs w:val="20"/>
                <w:lang w:val="en-US"/>
              </w:rPr>
            </w:pPr>
          </w:p>
        </w:tc>
        <w:tc>
          <w:tcPr>
            <w:tcW w:w="2445" w:type="dxa"/>
          </w:tcPr>
          <w:p w14:paraId="6D310A86" w14:textId="77777777" w:rsidR="002B3480" w:rsidRPr="007A0652" w:rsidRDefault="002B3480">
            <w:pPr>
              <w:rPr>
                <w:rFonts w:ascii="Times New Roman" w:hAnsi="Times New Roman" w:cs="Times New Roman"/>
                <w:sz w:val="20"/>
                <w:szCs w:val="20"/>
                <w:lang w:val="en-US"/>
              </w:rPr>
            </w:pPr>
          </w:p>
        </w:tc>
        <w:tc>
          <w:tcPr>
            <w:tcW w:w="2445" w:type="dxa"/>
          </w:tcPr>
          <w:p w14:paraId="0D6D9911" w14:textId="77777777" w:rsidR="002B3480" w:rsidRPr="007A0652" w:rsidRDefault="002B3480">
            <w:pPr>
              <w:rPr>
                <w:rFonts w:ascii="Times New Roman" w:hAnsi="Times New Roman" w:cs="Times New Roman"/>
                <w:sz w:val="20"/>
                <w:szCs w:val="20"/>
                <w:lang w:val="en-US"/>
              </w:rPr>
            </w:pPr>
          </w:p>
        </w:tc>
      </w:tr>
      <w:tr w:rsidR="002B3480" w:rsidRPr="007A0652" w14:paraId="33EB031F" w14:textId="77777777" w:rsidTr="00164FB2">
        <w:tc>
          <w:tcPr>
            <w:tcW w:w="2457" w:type="dxa"/>
          </w:tcPr>
          <w:p w14:paraId="4F95D622" w14:textId="3CAF34ED" w:rsidR="002B3480" w:rsidRPr="007A0652" w:rsidRDefault="005D6FDD" w:rsidP="005D6FDD">
            <w:pPr>
              <w:spacing w:after="120"/>
              <w:rPr>
                <w:rFonts w:ascii="Times New Roman" w:eastAsia="Times New Roman" w:hAnsi="Times New Roman" w:cs="Times New Roman"/>
                <w:sz w:val="20"/>
                <w:szCs w:val="20"/>
                <w:lang w:val="en-US" w:eastAsia="it-IT"/>
              </w:rPr>
            </w:pPr>
            <w:r w:rsidRPr="007A0652">
              <w:rPr>
                <w:rFonts w:ascii="Times New Roman" w:eastAsia="Times New Roman" w:hAnsi="Times New Roman" w:cs="Times New Roman"/>
                <w:sz w:val="20"/>
                <w:szCs w:val="20"/>
                <w:lang w:val="en-US" w:eastAsia="it-IT"/>
              </w:rPr>
              <w:t>SYSBACKUP is another automatically created account that is used to perform backup and recovery. See "</w:t>
            </w:r>
            <w:hyperlink r:id="rId8" w:history="1">
              <w:r w:rsidRPr="007A0652">
                <w:rPr>
                  <w:rFonts w:ascii="Times New Roman" w:eastAsia="Times New Roman" w:hAnsi="Times New Roman" w:cs="Times New Roman"/>
                  <w:color w:val="0000FF"/>
                  <w:sz w:val="20"/>
                  <w:szCs w:val="20"/>
                  <w:u w:val="single"/>
                  <w:lang w:val="en-US" w:eastAsia="it-IT"/>
                </w:rPr>
                <w:t>Configuring Users to Perform Backup and Recovery</w:t>
              </w:r>
            </w:hyperlink>
            <w:r w:rsidRPr="007A0652">
              <w:rPr>
                <w:rFonts w:ascii="Times New Roman" w:eastAsia="Times New Roman" w:hAnsi="Times New Roman" w:cs="Times New Roman"/>
                <w:sz w:val="20"/>
                <w:szCs w:val="20"/>
                <w:lang w:val="en-US" w:eastAsia="it-IT"/>
              </w:rPr>
              <w:t>" for more information.</w:t>
            </w:r>
          </w:p>
        </w:tc>
        <w:tc>
          <w:tcPr>
            <w:tcW w:w="2444" w:type="dxa"/>
          </w:tcPr>
          <w:p w14:paraId="4244A9BF" w14:textId="28B7E50F" w:rsidR="002B3480" w:rsidRPr="007A0652" w:rsidRDefault="002B3480" w:rsidP="00C47242">
            <w:pPr>
              <w:rPr>
                <w:rFonts w:ascii="Times New Roman" w:hAnsi="Times New Roman" w:cs="Times New Roman"/>
                <w:sz w:val="20"/>
                <w:szCs w:val="20"/>
                <w:lang w:val="en-US"/>
              </w:rPr>
            </w:pPr>
          </w:p>
        </w:tc>
        <w:tc>
          <w:tcPr>
            <w:tcW w:w="2445" w:type="dxa"/>
          </w:tcPr>
          <w:p w14:paraId="5F30E498" w14:textId="77777777" w:rsidR="002B3480" w:rsidRPr="007A0652" w:rsidRDefault="002B3480">
            <w:pPr>
              <w:rPr>
                <w:rFonts w:ascii="Times New Roman" w:hAnsi="Times New Roman" w:cs="Times New Roman"/>
                <w:sz w:val="20"/>
                <w:szCs w:val="20"/>
                <w:lang w:val="en-US"/>
              </w:rPr>
            </w:pPr>
          </w:p>
        </w:tc>
        <w:tc>
          <w:tcPr>
            <w:tcW w:w="2445" w:type="dxa"/>
          </w:tcPr>
          <w:p w14:paraId="71BE7DBF" w14:textId="77777777" w:rsidR="002B3480" w:rsidRPr="007A0652" w:rsidRDefault="002B3480">
            <w:pPr>
              <w:rPr>
                <w:rFonts w:ascii="Times New Roman" w:hAnsi="Times New Roman" w:cs="Times New Roman"/>
                <w:sz w:val="20"/>
                <w:szCs w:val="20"/>
                <w:lang w:val="en-US"/>
              </w:rPr>
            </w:pPr>
          </w:p>
        </w:tc>
      </w:tr>
      <w:tr w:rsidR="00BD3287" w:rsidRPr="007A0652" w14:paraId="1DFC675E" w14:textId="77777777" w:rsidTr="00164FB2">
        <w:tc>
          <w:tcPr>
            <w:tcW w:w="2457" w:type="dxa"/>
          </w:tcPr>
          <w:p w14:paraId="59E3841E" w14:textId="761F1AEE" w:rsidR="00BD3287" w:rsidRPr="007A0652" w:rsidRDefault="005D6FDD" w:rsidP="005D6FDD">
            <w:pPr>
              <w:pStyle w:val="Titolo1"/>
              <w:spacing w:before="0" w:beforeAutospacing="0" w:after="120" w:afterAutospacing="0"/>
              <w:outlineLvl w:val="0"/>
              <w:rPr>
                <w:sz w:val="20"/>
                <w:szCs w:val="20"/>
                <w:lang w:val="en-US"/>
              </w:rPr>
            </w:pPr>
            <w:r w:rsidRPr="007A0652">
              <w:rPr>
                <w:rStyle w:val="enumerationsection"/>
                <w:sz w:val="20"/>
                <w:szCs w:val="20"/>
                <w:lang w:val="en-US"/>
              </w:rPr>
              <w:t>7.3.2</w:t>
            </w:r>
            <w:r w:rsidRPr="007A0652">
              <w:rPr>
                <w:sz w:val="20"/>
                <w:szCs w:val="20"/>
                <w:lang w:val="en-US"/>
              </w:rPr>
              <w:t xml:space="preserve"> SYSDBA and SYSOPER System Privileges</w:t>
            </w:r>
          </w:p>
        </w:tc>
        <w:tc>
          <w:tcPr>
            <w:tcW w:w="2444" w:type="dxa"/>
          </w:tcPr>
          <w:p w14:paraId="08505429" w14:textId="31DB2D11" w:rsidR="00BD3287" w:rsidRPr="007A0652" w:rsidRDefault="00BD3287" w:rsidP="003B4425">
            <w:pPr>
              <w:rPr>
                <w:rFonts w:ascii="Times New Roman" w:hAnsi="Times New Roman" w:cs="Times New Roman"/>
                <w:sz w:val="20"/>
                <w:szCs w:val="20"/>
                <w:lang w:val="en-US"/>
              </w:rPr>
            </w:pPr>
          </w:p>
        </w:tc>
        <w:tc>
          <w:tcPr>
            <w:tcW w:w="2445" w:type="dxa"/>
          </w:tcPr>
          <w:p w14:paraId="0CB95388" w14:textId="77777777" w:rsidR="00BD3287" w:rsidRPr="007A0652" w:rsidRDefault="00BD3287">
            <w:pPr>
              <w:rPr>
                <w:rFonts w:ascii="Times New Roman" w:hAnsi="Times New Roman" w:cs="Times New Roman"/>
                <w:sz w:val="20"/>
                <w:szCs w:val="20"/>
                <w:lang w:val="en-US"/>
              </w:rPr>
            </w:pPr>
          </w:p>
        </w:tc>
        <w:tc>
          <w:tcPr>
            <w:tcW w:w="2445" w:type="dxa"/>
          </w:tcPr>
          <w:p w14:paraId="3CC64972" w14:textId="77777777" w:rsidR="00BD3287" w:rsidRPr="007A0652" w:rsidRDefault="00BD3287">
            <w:pPr>
              <w:rPr>
                <w:rFonts w:ascii="Times New Roman" w:hAnsi="Times New Roman" w:cs="Times New Roman"/>
                <w:sz w:val="20"/>
                <w:szCs w:val="20"/>
                <w:lang w:val="en-US"/>
              </w:rPr>
            </w:pPr>
          </w:p>
        </w:tc>
      </w:tr>
      <w:tr w:rsidR="008B459A" w:rsidRPr="007A0652" w14:paraId="5432C72A" w14:textId="77777777" w:rsidTr="00164FB2">
        <w:tc>
          <w:tcPr>
            <w:tcW w:w="2457" w:type="dxa"/>
          </w:tcPr>
          <w:p w14:paraId="77164987" w14:textId="10B12607" w:rsidR="008B459A" w:rsidRPr="007A0652" w:rsidRDefault="005D6FDD" w:rsidP="008126AB">
            <w:pPr>
              <w:pStyle w:val="NormaleWeb"/>
              <w:spacing w:before="0" w:beforeAutospacing="0" w:after="120" w:afterAutospacing="0"/>
              <w:rPr>
                <w:sz w:val="20"/>
                <w:szCs w:val="20"/>
                <w:lang w:val="en-US"/>
              </w:rPr>
            </w:pPr>
            <w:r w:rsidRPr="007A0652">
              <w:rPr>
                <w:rStyle w:val="CodiceHTML"/>
                <w:rFonts w:ascii="Times New Roman" w:hAnsi="Times New Roman" w:cs="Times New Roman"/>
                <w:lang w:val="en-US"/>
              </w:rPr>
              <w:t>SYSDBA</w:t>
            </w:r>
            <w:r w:rsidRPr="007A0652">
              <w:rPr>
                <w:sz w:val="20"/>
                <w:szCs w:val="20"/>
                <w:lang w:val="en-US"/>
              </w:rPr>
              <w:t xml:space="preserve"> and </w:t>
            </w:r>
            <w:r w:rsidRPr="007A0652">
              <w:rPr>
                <w:rStyle w:val="CodiceHTML"/>
                <w:rFonts w:ascii="Times New Roman" w:hAnsi="Times New Roman" w:cs="Times New Roman"/>
                <w:lang w:val="en-US"/>
              </w:rPr>
              <w:t>SYSOPER</w:t>
            </w:r>
            <w:r w:rsidRPr="007A0652">
              <w:rPr>
                <w:sz w:val="20"/>
                <w:szCs w:val="20"/>
                <w:lang w:val="en-US"/>
              </w:rPr>
              <w:t xml:space="preserve"> are administrative privileges required to perform high-level administrative operations such as creating, starting up, shutting down, backing up, or recovering the database. The </w:t>
            </w:r>
            <w:r w:rsidRPr="007A0652">
              <w:rPr>
                <w:rStyle w:val="CodiceHTML"/>
                <w:rFonts w:ascii="Times New Roman" w:hAnsi="Times New Roman" w:cs="Times New Roman"/>
                <w:lang w:val="en-US"/>
              </w:rPr>
              <w:t>SYSDBA</w:t>
            </w:r>
            <w:r w:rsidRPr="007A0652">
              <w:rPr>
                <w:sz w:val="20"/>
                <w:szCs w:val="20"/>
                <w:lang w:val="en-US"/>
              </w:rPr>
              <w:t xml:space="preserve"> system privilege is for fully empowered database administrators and the </w:t>
            </w:r>
            <w:r w:rsidRPr="007A0652">
              <w:rPr>
                <w:rStyle w:val="CodiceHTML"/>
                <w:rFonts w:ascii="Times New Roman" w:hAnsi="Times New Roman" w:cs="Times New Roman"/>
                <w:lang w:val="en-US"/>
              </w:rPr>
              <w:t>SYSOPER</w:t>
            </w:r>
            <w:r w:rsidRPr="007A0652">
              <w:rPr>
                <w:sz w:val="20"/>
                <w:szCs w:val="20"/>
                <w:lang w:val="en-US"/>
              </w:rPr>
              <w:t xml:space="preserve"> system privilege allows a user to perform basic operational tasks, but without the ability to look at user data.</w:t>
            </w:r>
          </w:p>
        </w:tc>
        <w:tc>
          <w:tcPr>
            <w:tcW w:w="2444" w:type="dxa"/>
          </w:tcPr>
          <w:p w14:paraId="2D0FABB7" w14:textId="405CBCFE" w:rsidR="008B459A" w:rsidRPr="007A0652" w:rsidRDefault="008B459A">
            <w:pPr>
              <w:rPr>
                <w:rFonts w:ascii="Times New Roman" w:hAnsi="Times New Roman" w:cs="Times New Roman"/>
                <w:b/>
                <w:sz w:val="20"/>
                <w:szCs w:val="20"/>
                <w:lang w:val="en-US"/>
              </w:rPr>
            </w:pPr>
          </w:p>
        </w:tc>
        <w:tc>
          <w:tcPr>
            <w:tcW w:w="2445" w:type="dxa"/>
          </w:tcPr>
          <w:p w14:paraId="4D3B6611" w14:textId="77777777" w:rsidR="008B459A" w:rsidRPr="007A0652" w:rsidRDefault="008B459A">
            <w:pPr>
              <w:rPr>
                <w:rFonts w:ascii="Times New Roman" w:hAnsi="Times New Roman" w:cs="Times New Roman"/>
                <w:sz w:val="20"/>
                <w:szCs w:val="20"/>
                <w:lang w:val="en-US"/>
              </w:rPr>
            </w:pPr>
          </w:p>
        </w:tc>
        <w:tc>
          <w:tcPr>
            <w:tcW w:w="2445" w:type="dxa"/>
          </w:tcPr>
          <w:p w14:paraId="7AC78B2A" w14:textId="77777777" w:rsidR="008B459A" w:rsidRPr="007A0652" w:rsidRDefault="008B459A">
            <w:pPr>
              <w:rPr>
                <w:rFonts w:ascii="Times New Roman" w:hAnsi="Times New Roman" w:cs="Times New Roman"/>
                <w:sz w:val="20"/>
                <w:szCs w:val="20"/>
                <w:lang w:val="en-US"/>
              </w:rPr>
            </w:pPr>
          </w:p>
        </w:tc>
      </w:tr>
      <w:tr w:rsidR="008B459A" w:rsidRPr="007A0652" w14:paraId="445163BC" w14:textId="77777777" w:rsidTr="00164FB2">
        <w:tc>
          <w:tcPr>
            <w:tcW w:w="2457" w:type="dxa"/>
          </w:tcPr>
          <w:p w14:paraId="3B0F684E" w14:textId="102A98C4" w:rsidR="008B459A" w:rsidRPr="007A0652" w:rsidRDefault="008126AB" w:rsidP="008126AB">
            <w:pPr>
              <w:pStyle w:val="NormaleWeb"/>
              <w:spacing w:before="0" w:beforeAutospacing="0" w:after="120" w:afterAutospacing="0"/>
              <w:rPr>
                <w:sz w:val="20"/>
                <w:szCs w:val="20"/>
                <w:lang w:val="en-US"/>
              </w:rPr>
            </w:pPr>
            <w:r w:rsidRPr="007A0652">
              <w:rPr>
                <w:sz w:val="20"/>
                <w:szCs w:val="20"/>
                <w:lang w:val="en-US"/>
              </w:rPr>
              <w:t xml:space="preserve">The </w:t>
            </w:r>
            <w:r w:rsidRPr="007A0652">
              <w:rPr>
                <w:rStyle w:val="CodiceHTML"/>
                <w:rFonts w:ascii="Times New Roman" w:hAnsi="Times New Roman" w:cs="Times New Roman"/>
                <w:lang w:val="en-US"/>
              </w:rPr>
              <w:t>SYSDBA</w:t>
            </w:r>
            <w:r w:rsidRPr="007A0652">
              <w:rPr>
                <w:sz w:val="20"/>
                <w:szCs w:val="20"/>
                <w:lang w:val="en-US"/>
              </w:rPr>
              <w:t xml:space="preserve"> and </w:t>
            </w:r>
            <w:r w:rsidRPr="007A0652">
              <w:rPr>
                <w:rStyle w:val="CodiceHTML"/>
                <w:rFonts w:ascii="Times New Roman" w:hAnsi="Times New Roman" w:cs="Times New Roman"/>
                <w:lang w:val="en-US"/>
              </w:rPr>
              <w:t>SYSOPER</w:t>
            </w:r>
            <w:r w:rsidRPr="007A0652">
              <w:rPr>
                <w:sz w:val="20"/>
                <w:szCs w:val="20"/>
                <w:lang w:val="en-US"/>
              </w:rPr>
              <w:t xml:space="preserve"> system privileges allow access to a database instance even when the database is not open. Control of these privileges is therefore completely outside of the database itself. This control enables an administrator who is granted one of these privileges to connect to the database instance to start the database.</w:t>
            </w:r>
          </w:p>
        </w:tc>
        <w:tc>
          <w:tcPr>
            <w:tcW w:w="2444" w:type="dxa"/>
          </w:tcPr>
          <w:p w14:paraId="59214E34" w14:textId="40CB319E" w:rsidR="008B459A" w:rsidRPr="007A0652" w:rsidRDefault="008B459A" w:rsidP="00E47EC7">
            <w:pPr>
              <w:rPr>
                <w:rFonts w:ascii="Times New Roman" w:hAnsi="Times New Roman" w:cs="Times New Roman"/>
                <w:sz w:val="20"/>
                <w:szCs w:val="20"/>
                <w:lang w:val="en-US"/>
              </w:rPr>
            </w:pPr>
          </w:p>
        </w:tc>
        <w:tc>
          <w:tcPr>
            <w:tcW w:w="2445" w:type="dxa"/>
          </w:tcPr>
          <w:p w14:paraId="6DC200DF" w14:textId="77777777" w:rsidR="008B459A" w:rsidRPr="007A0652" w:rsidRDefault="008B459A">
            <w:pPr>
              <w:rPr>
                <w:rFonts w:ascii="Times New Roman" w:hAnsi="Times New Roman" w:cs="Times New Roman"/>
                <w:sz w:val="20"/>
                <w:szCs w:val="20"/>
                <w:lang w:val="en-US"/>
              </w:rPr>
            </w:pPr>
          </w:p>
        </w:tc>
        <w:tc>
          <w:tcPr>
            <w:tcW w:w="2445" w:type="dxa"/>
          </w:tcPr>
          <w:p w14:paraId="46A85F00" w14:textId="77777777" w:rsidR="008B459A" w:rsidRPr="007A0652" w:rsidRDefault="008B459A">
            <w:pPr>
              <w:rPr>
                <w:rFonts w:ascii="Times New Roman" w:hAnsi="Times New Roman" w:cs="Times New Roman"/>
                <w:sz w:val="20"/>
                <w:szCs w:val="20"/>
                <w:lang w:val="en-US"/>
              </w:rPr>
            </w:pPr>
          </w:p>
        </w:tc>
      </w:tr>
      <w:tr w:rsidR="008B459A" w:rsidRPr="007A0652" w14:paraId="14781397" w14:textId="77777777" w:rsidTr="00164FB2">
        <w:tc>
          <w:tcPr>
            <w:tcW w:w="2457" w:type="dxa"/>
          </w:tcPr>
          <w:p w14:paraId="016BE9E2" w14:textId="027C487E" w:rsidR="008B459A" w:rsidRPr="007A0652" w:rsidRDefault="008126AB" w:rsidP="008126AB">
            <w:pPr>
              <w:pStyle w:val="NormaleWeb"/>
              <w:spacing w:before="0" w:beforeAutospacing="0" w:after="120" w:afterAutospacing="0"/>
              <w:rPr>
                <w:sz w:val="20"/>
                <w:szCs w:val="20"/>
                <w:lang w:val="en-US"/>
              </w:rPr>
            </w:pPr>
            <w:r w:rsidRPr="007A0652">
              <w:rPr>
                <w:sz w:val="20"/>
                <w:szCs w:val="20"/>
                <w:lang w:val="en-US"/>
              </w:rPr>
              <w:t xml:space="preserve">You can also think of the </w:t>
            </w:r>
            <w:r w:rsidRPr="007A0652">
              <w:rPr>
                <w:rStyle w:val="CodiceHTML"/>
                <w:rFonts w:ascii="Times New Roman" w:hAnsi="Times New Roman" w:cs="Times New Roman"/>
                <w:lang w:val="en-US"/>
              </w:rPr>
              <w:t>SYSDBA</w:t>
            </w:r>
            <w:r w:rsidRPr="007A0652">
              <w:rPr>
                <w:sz w:val="20"/>
                <w:szCs w:val="20"/>
                <w:lang w:val="en-US"/>
              </w:rPr>
              <w:t xml:space="preserve"> and </w:t>
            </w:r>
            <w:r w:rsidRPr="007A0652">
              <w:rPr>
                <w:rStyle w:val="CodiceHTML"/>
                <w:rFonts w:ascii="Times New Roman" w:hAnsi="Times New Roman" w:cs="Times New Roman"/>
                <w:lang w:val="en-US"/>
              </w:rPr>
              <w:t>SYSOPER</w:t>
            </w:r>
            <w:r w:rsidRPr="007A0652">
              <w:rPr>
                <w:sz w:val="20"/>
                <w:szCs w:val="20"/>
                <w:lang w:val="en-US"/>
              </w:rPr>
              <w:t xml:space="preserve"> privileges as types of connections that enable you to perform certain database operations for which privileges cannot be granted in any other way. </w:t>
            </w:r>
            <w:r w:rsidRPr="007A0652">
              <w:rPr>
                <w:sz w:val="20"/>
                <w:szCs w:val="20"/>
                <w:lang w:val="en-US"/>
              </w:rPr>
              <w:lastRenderedPageBreak/>
              <w:t xml:space="preserve">For example, if you have the </w:t>
            </w:r>
            <w:r w:rsidRPr="007A0652">
              <w:rPr>
                <w:rStyle w:val="CodiceHTML"/>
                <w:rFonts w:ascii="Times New Roman" w:hAnsi="Times New Roman" w:cs="Times New Roman"/>
                <w:lang w:val="en-US"/>
              </w:rPr>
              <w:t>SYSDBA</w:t>
            </w:r>
            <w:r w:rsidRPr="007A0652">
              <w:rPr>
                <w:sz w:val="20"/>
                <w:szCs w:val="20"/>
                <w:lang w:val="en-US"/>
              </w:rPr>
              <w:t xml:space="preserve"> privilege, then you can connect to the database using </w:t>
            </w:r>
            <w:r w:rsidRPr="007A0652">
              <w:rPr>
                <w:rStyle w:val="CodiceHTML"/>
                <w:rFonts w:ascii="Times New Roman" w:hAnsi="Times New Roman" w:cs="Times New Roman"/>
                <w:lang w:val="en-US"/>
              </w:rPr>
              <w:t>AS SYSDBA</w:t>
            </w:r>
            <w:r w:rsidRPr="007A0652">
              <w:rPr>
                <w:sz w:val="20"/>
                <w:szCs w:val="20"/>
                <w:lang w:val="en-US"/>
              </w:rPr>
              <w:t>.</w:t>
            </w:r>
          </w:p>
        </w:tc>
        <w:tc>
          <w:tcPr>
            <w:tcW w:w="2444" w:type="dxa"/>
          </w:tcPr>
          <w:p w14:paraId="23F83AA0" w14:textId="4E3B4FF7" w:rsidR="008B459A" w:rsidRPr="007A0652" w:rsidRDefault="008B459A" w:rsidP="003D30C0">
            <w:pPr>
              <w:rPr>
                <w:rFonts w:ascii="Times New Roman" w:hAnsi="Times New Roman" w:cs="Times New Roman"/>
                <w:sz w:val="20"/>
                <w:szCs w:val="20"/>
                <w:lang w:val="en-US"/>
              </w:rPr>
            </w:pPr>
          </w:p>
        </w:tc>
        <w:tc>
          <w:tcPr>
            <w:tcW w:w="2445" w:type="dxa"/>
          </w:tcPr>
          <w:p w14:paraId="04EDD675" w14:textId="77777777" w:rsidR="008B459A" w:rsidRPr="007A0652" w:rsidRDefault="008B459A">
            <w:pPr>
              <w:rPr>
                <w:rFonts w:ascii="Times New Roman" w:hAnsi="Times New Roman" w:cs="Times New Roman"/>
                <w:sz w:val="20"/>
                <w:szCs w:val="20"/>
                <w:lang w:val="en-US"/>
              </w:rPr>
            </w:pPr>
          </w:p>
        </w:tc>
        <w:tc>
          <w:tcPr>
            <w:tcW w:w="2445" w:type="dxa"/>
          </w:tcPr>
          <w:p w14:paraId="33490CAD" w14:textId="77777777" w:rsidR="008B459A" w:rsidRPr="007A0652" w:rsidRDefault="008B459A">
            <w:pPr>
              <w:rPr>
                <w:rFonts w:ascii="Times New Roman" w:hAnsi="Times New Roman" w:cs="Times New Roman"/>
                <w:sz w:val="20"/>
                <w:szCs w:val="20"/>
                <w:lang w:val="en-US"/>
              </w:rPr>
            </w:pPr>
          </w:p>
        </w:tc>
      </w:tr>
      <w:tr w:rsidR="00BC569F" w:rsidRPr="007A0652" w14:paraId="1A0C735A" w14:textId="77777777" w:rsidTr="00164FB2">
        <w:tc>
          <w:tcPr>
            <w:tcW w:w="2457" w:type="dxa"/>
          </w:tcPr>
          <w:p w14:paraId="5D9455AB" w14:textId="33001F29" w:rsidR="00BC569F" w:rsidRPr="007A0652" w:rsidRDefault="008126AB" w:rsidP="008126AB">
            <w:pPr>
              <w:pStyle w:val="NormaleWeb"/>
              <w:spacing w:before="0" w:beforeAutospacing="0" w:after="120" w:afterAutospacing="0"/>
              <w:rPr>
                <w:sz w:val="20"/>
                <w:szCs w:val="20"/>
                <w:lang w:val="en-US"/>
              </w:rPr>
            </w:pPr>
            <w:r w:rsidRPr="007A0652">
              <w:rPr>
                <w:sz w:val="20"/>
                <w:szCs w:val="20"/>
                <w:lang w:val="en-US"/>
              </w:rPr>
              <w:lastRenderedPageBreak/>
              <w:t xml:space="preserve">The </w:t>
            </w:r>
            <w:r w:rsidRPr="007A0652">
              <w:rPr>
                <w:rStyle w:val="CodiceHTML"/>
                <w:rFonts w:ascii="Times New Roman" w:hAnsi="Times New Roman" w:cs="Times New Roman"/>
                <w:lang w:val="en-US"/>
              </w:rPr>
              <w:t>SYS</w:t>
            </w:r>
            <w:r w:rsidRPr="007A0652">
              <w:rPr>
                <w:sz w:val="20"/>
                <w:szCs w:val="20"/>
                <w:lang w:val="en-US"/>
              </w:rPr>
              <w:t xml:space="preserve"> user is automatically granted the </w:t>
            </w:r>
            <w:r w:rsidRPr="007A0652">
              <w:rPr>
                <w:rStyle w:val="CodiceHTML"/>
                <w:rFonts w:ascii="Times New Roman" w:hAnsi="Times New Roman" w:cs="Times New Roman"/>
                <w:lang w:val="en-US"/>
              </w:rPr>
              <w:t>SYSDBA</w:t>
            </w:r>
            <w:r w:rsidRPr="007A0652">
              <w:rPr>
                <w:sz w:val="20"/>
                <w:szCs w:val="20"/>
                <w:lang w:val="en-US"/>
              </w:rPr>
              <w:t xml:space="preserve"> privilege upon installation. When you log in as user </w:t>
            </w:r>
            <w:r w:rsidRPr="007A0652">
              <w:rPr>
                <w:rStyle w:val="CodiceHTML"/>
                <w:rFonts w:ascii="Times New Roman" w:hAnsi="Times New Roman" w:cs="Times New Roman"/>
                <w:lang w:val="en-US"/>
              </w:rPr>
              <w:t>SYS</w:t>
            </w:r>
            <w:r w:rsidRPr="007A0652">
              <w:rPr>
                <w:sz w:val="20"/>
                <w:szCs w:val="20"/>
                <w:lang w:val="en-US"/>
              </w:rPr>
              <w:t xml:space="preserve">, you must connect to the database as </w:t>
            </w:r>
            <w:r w:rsidRPr="007A0652">
              <w:rPr>
                <w:rStyle w:val="CodiceHTML"/>
                <w:rFonts w:ascii="Times New Roman" w:hAnsi="Times New Roman" w:cs="Times New Roman"/>
                <w:lang w:val="en-US"/>
              </w:rPr>
              <w:t>SYSDBA</w:t>
            </w:r>
            <w:r w:rsidRPr="007A0652">
              <w:rPr>
                <w:sz w:val="20"/>
                <w:szCs w:val="20"/>
                <w:lang w:val="en-US"/>
              </w:rPr>
              <w:t xml:space="preserve"> or </w:t>
            </w:r>
            <w:r w:rsidRPr="007A0652">
              <w:rPr>
                <w:rStyle w:val="CodiceHTML"/>
                <w:rFonts w:ascii="Times New Roman" w:hAnsi="Times New Roman" w:cs="Times New Roman"/>
                <w:lang w:val="en-US"/>
              </w:rPr>
              <w:t>SYSOPER</w:t>
            </w:r>
            <w:r w:rsidRPr="007A0652">
              <w:rPr>
                <w:sz w:val="20"/>
                <w:szCs w:val="20"/>
                <w:lang w:val="en-US"/>
              </w:rPr>
              <w:t xml:space="preserve">. Connecting as a </w:t>
            </w:r>
            <w:r w:rsidRPr="007A0652">
              <w:rPr>
                <w:rStyle w:val="CodiceHTML"/>
                <w:rFonts w:ascii="Times New Roman" w:hAnsi="Times New Roman" w:cs="Times New Roman"/>
                <w:lang w:val="en-US"/>
              </w:rPr>
              <w:t>SYSDBA</w:t>
            </w:r>
            <w:r w:rsidRPr="007A0652">
              <w:rPr>
                <w:sz w:val="20"/>
                <w:szCs w:val="20"/>
                <w:lang w:val="en-US"/>
              </w:rPr>
              <w:t xml:space="preserve"> user invokes the </w:t>
            </w:r>
            <w:r w:rsidRPr="007A0652">
              <w:rPr>
                <w:rStyle w:val="CodiceHTML"/>
                <w:rFonts w:ascii="Times New Roman" w:hAnsi="Times New Roman" w:cs="Times New Roman"/>
                <w:lang w:val="en-US"/>
              </w:rPr>
              <w:t>SYSDBA</w:t>
            </w:r>
            <w:r w:rsidRPr="007A0652">
              <w:rPr>
                <w:sz w:val="20"/>
                <w:szCs w:val="20"/>
                <w:lang w:val="en-US"/>
              </w:rPr>
              <w:t xml:space="preserve"> privilege; connecting as </w:t>
            </w:r>
            <w:r w:rsidRPr="007A0652">
              <w:rPr>
                <w:rStyle w:val="CodiceHTML"/>
                <w:rFonts w:ascii="Times New Roman" w:hAnsi="Times New Roman" w:cs="Times New Roman"/>
                <w:lang w:val="en-US"/>
              </w:rPr>
              <w:t>SYSOPER</w:t>
            </w:r>
            <w:r w:rsidRPr="007A0652">
              <w:rPr>
                <w:sz w:val="20"/>
                <w:szCs w:val="20"/>
                <w:lang w:val="en-US"/>
              </w:rPr>
              <w:t xml:space="preserve"> invokes the </w:t>
            </w:r>
            <w:r w:rsidRPr="007A0652">
              <w:rPr>
                <w:rStyle w:val="CodiceHTML"/>
                <w:rFonts w:ascii="Times New Roman" w:hAnsi="Times New Roman" w:cs="Times New Roman"/>
                <w:lang w:val="en-US"/>
              </w:rPr>
              <w:t>SYSOPER</w:t>
            </w:r>
            <w:r w:rsidRPr="007A0652">
              <w:rPr>
                <w:sz w:val="20"/>
                <w:szCs w:val="20"/>
                <w:lang w:val="en-US"/>
              </w:rPr>
              <w:t xml:space="preserve"> privilege. EM Express allows you to log in as user </w:t>
            </w:r>
            <w:r w:rsidRPr="007A0652">
              <w:rPr>
                <w:rStyle w:val="CodiceHTML"/>
                <w:rFonts w:ascii="Times New Roman" w:hAnsi="Times New Roman" w:cs="Times New Roman"/>
                <w:lang w:val="en-US"/>
              </w:rPr>
              <w:t>SYS</w:t>
            </w:r>
            <w:r w:rsidRPr="007A0652">
              <w:rPr>
                <w:sz w:val="20"/>
                <w:szCs w:val="20"/>
                <w:lang w:val="en-US"/>
              </w:rPr>
              <w:t xml:space="preserve"> and connect as </w:t>
            </w:r>
            <w:r w:rsidRPr="007A0652">
              <w:rPr>
                <w:rStyle w:val="CodiceHTML"/>
                <w:rFonts w:ascii="Times New Roman" w:hAnsi="Times New Roman" w:cs="Times New Roman"/>
                <w:lang w:val="en-US"/>
              </w:rPr>
              <w:t>SYSDBA</w:t>
            </w:r>
            <w:r w:rsidRPr="007A0652">
              <w:rPr>
                <w:sz w:val="20"/>
                <w:szCs w:val="20"/>
                <w:lang w:val="en-US"/>
              </w:rPr>
              <w:t xml:space="preserve"> or </w:t>
            </w:r>
            <w:r w:rsidRPr="007A0652">
              <w:rPr>
                <w:rStyle w:val="CodiceHTML"/>
                <w:rFonts w:ascii="Times New Roman" w:hAnsi="Times New Roman" w:cs="Times New Roman"/>
                <w:lang w:val="en-US"/>
              </w:rPr>
              <w:t>SYSOPER</w:t>
            </w:r>
            <w:r w:rsidRPr="007A0652">
              <w:rPr>
                <w:sz w:val="20"/>
                <w:szCs w:val="20"/>
                <w:lang w:val="en-US"/>
              </w:rPr>
              <w:t>.</w:t>
            </w:r>
          </w:p>
        </w:tc>
        <w:tc>
          <w:tcPr>
            <w:tcW w:w="2444" w:type="dxa"/>
          </w:tcPr>
          <w:p w14:paraId="1EA76018" w14:textId="5477A134" w:rsidR="00BC569F" w:rsidRPr="007A0652" w:rsidRDefault="00BC569F" w:rsidP="00C47242">
            <w:pPr>
              <w:rPr>
                <w:rFonts w:ascii="Times New Roman" w:hAnsi="Times New Roman" w:cs="Times New Roman"/>
                <w:sz w:val="20"/>
                <w:szCs w:val="20"/>
                <w:lang w:val="en-US"/>
              </w:rPr>
            </w:pPr>
          </w:p>
        </w:tc>
        <w:tc>
          <w:tcPr>
            <w:tcW w:w="2445" w:type="dxa"/>
          </w:tcPr>
          <w:p w14:paraId="161E4825" w14:textId="77777777" w:rsidR="00BC569F" w:rsidRPr="007A0652" w:rsidRDefault="00BC569F">
            <w:pPr>
              <w:rPr>
                <w:rFonts w:ascii="Times New Roman" w:hAnsi="Times New Roman" w:cs="Times New Roman"/>
                <w:sz w:val="20"/>
                <w:szCs w:val="20"/>
                <w:lang w:val="en-US"/>
              </w:rPr>
            </w:pPr>
          </w:p>
        </w:tc>
        <w:tc>
          <w:tcPr>
            <w:tcW w:w="2445" w:type="dxa"/>
          </w:tcPr>
          <w:p w14:paraId="22C27B99" w14:textId="77777777" w:rsidR="00BC569F" w:rsidRPr="007A0652" w:rsidRDefault="00BC569F">
            <w:pPr>
              <w:rPr>
                <w:rFonts w:ascii="Times New Roman" w:hAnsi="Times New Roman" w:cs="Times New Roman"/>
                <w:sz w:val="20"/>
                <w:szCs w:val="20"/>
                <w:lang w:val="en-US"/>
              </w:rPr>
            </w:pPr>
          </w:p>
        </w:tc>
      </w:tr>
      <w:tr w:rsidR="005D6FDD" w:rsidRPr="007A0652" w14:paraId="18D0057D" w14:textId="77777777" w:rsidTr="00164FB2">
        <w:tc>
          <w:tcPr>
            <w:tcW w:w="2457" w:type="dxa"/>
          </w:tcPr>
          <w:p w14:paraId="00B6CFAC" w14:textId="06B0101C" w:rsidR="005D6FDD" w:rsidRPr="007A0652" w:rsidRDefault="008126AB" w:rsidP="008126AB">
            <w:pPr>
              <w:pStyle w:val="NormaleWeb"/>
              <w:spacing w:before="0" w:beforeAutospacing="0" w:after="120" w:afterAutospacing="0"/>
              <w:rPr>
                <w:sz w:val="20"/>
                <w:szCs w:val="20"/>
                <w:lang w:val="en-US"/>
              </w:rPr>
            </w:pPr>
            <w:r w:rsidRPr="007A0652">
              <w:rPr>
                <w:sz w:val="20"/>
                <w:szCs w:val="20"/>
                <w:lang w:val="en-US"/>
              </w:rPr>
              <w:t xml:space="preserve">When you connect with the </w:t>
            </w:r>
            <w:r w:rsidRPr="007A0652">
              <w:rPr>
                <w:rStyle w:val="CodiceHTML"/>
                <w:rFonts w:ascii="Times New Roman" w:hAnsi="Times New Roman" w:cs="Times New Roman"/>
                <w:lang w:val="en-US"/>
              </w:rPr>
              <w:t>SYSDBA</w:t>
            </w:r>
            <w:r w:rsidRPr="007A0652">
              <w:rPr>
                <w:sz w:val="20"/>
                <w:szCs w:val="20"/>
                <w:lang w:val="en-US"/>
              </w:rPr>
              <w:t xml:space="preserve"> or </w:t>
            </w:r>
            <w:r w:rsidRPr="007A0652">
              <w:rPr>
                <w:rStyle w:val="CodiceHTML"/>
                <w:rFonts w:ascii="Times New Roman" w:hAnsi="Times New Roman" w:cs="Times New Roman"/>
                <w:lang w:val="en-US"/>
              </w:rPr>
              <w:t>SYSOPER</w:t>
            </w:r>
            <w:r w:rsidRPr="007A0652">
              <w:rPr>
                <w:sz w:val="20"/>
                <w:szCs w:val="20"/>
                <w:lang w:val="en-US"/>
              </w:rPr>
              <w:t xml:space="preserve"> privilege, you connect with a default schema, not with the schema that is generally associated with your user name. For </w:t>
            </w:r>
            <w:r w:rsidRPr="007A0652">
              <w:rPr>
                <w:rStyle w:val="CodiceHTML"/>
                <w:rFonts w:ascii="Times New Roman" w:hAnsi="Times New Roman" w:cs="Times New Roman"/>
                <w:lang w:val="en-US"/>
              </w:rPr>
              <w:t>SYSDBA</w:t>
            </w:r>
            <w:r w:rsidRPr="007A0652">
              <w:rPr>
                <w:sz w:val="20"/>
                <w:szCs w:val="20"/>
                <w:lang w:val="en-US"/>
              </w:rPr>
              <w:t xml:space="preserve"> this schema is </w:t>
            </w:r>
            <w:r w:rsidRPr="007A0652">
              <w:rPr>
                <w:rStyle w:val="CodiceHTML"/>
                <w:rFonts w:ascii="Times New Roman" w:hAnsi="Times New Roman" w:cs="Times New Roman"/>
                <w:lang w:val="en-US"/>
              </w:rPr>
              <w:t>SYS</w:t>
            </w:r>
            <w:r w:rsidRPr="007A0652">
              <w:rPr>
                <w:sz w:val="20"/>
                <w:szCs w:val="20"/>
                <w:lang w:val="en-US"/>
              </w:rPr>
              <w:t xml:space="preserve">; for </w:t>
            </w:r>
            <w:r w:rsidRPr="007A0652">
              <w:rPr>
                <w:rStyle w:val="CodiceHTML"/>
                <w:rFonts w:ascii="Times New Roman" w:hAnsi="Times New Roman" w:cs="Times New Roman"/>
                <w:lang w:val="en-US"/>
              </w:rPr>
              <w:t>SYSOPER</w:t>
            </w:r>
            <w:r w:rsidRPr="007A0652">
              <w:rPr>
                <w:sz w:val="20"/>
                <w:szCs w:val="20"/>
                <w:lang w:val="en-US"/>
              </w:rPr>
              <w:t xml:space="preserve"> the schema is </w:t>
            </w:r>
            <w:r w:rsidRPr="007A0652">
              <w:rPr>
                <w:rStyle w:val="CodiceHTML"/>
                <w:rFonts w:ascii="Times New Roman" w:hAnsi="Times New Roman" w:cs="Times New Roman"/>
                <w:lang w:val="en-US"/>
              </w:rPr>
              <w:t>PUBLIC</w:t>
            </w:r>
            <w:r w:rsidRPr="007A0652">
              <w:rPr>
                <w:sz w:val="20"/>
                <w:szCs w:val="20"/>
                <w:lang w:val="en-US"/>
              </w:rPr>
              <w:t>.</w:t>
            </w:r>
          </w:p>
        </w:tc>
        <w:tc>
          <w:tcPr>
            <w:tcW w:w="2444" w:type="dxa"/>
          </w:tcPr>
          <w:p w14:paraId="0049B92D" w14:textId="77777777" w:rsidR="005D6FDD" w:rsidRPr="007A0652" w:rsidRDefault="005D6FDD" w:rsidP="00C47242">
            <w:pPr>
              <w:rPr>
                <w:rFonts w:ascii="Times New Roman" w:hAnsi="Times New Roman" w:cs="Times New Roman"/>
                <w:sz w:val="20"/>
                <w:szCs w:val="20"/>
                <w:lang w:val="en-US"/>
              </w:rPr>
            </w:pPr>
          </w:p>
        </w:tc>
        <w:tc>
          <w:tcPr>
            <w:tcW w:w="2445" w:type="dxa"/>
          </w:tcPr>
          <w:p w14:paraId="2751B5F6" w14:textId="77777777" w:rsidR="005D6FDD" w:rsidRPr="007A0652" w:rsidRDefault="005D6FDD">
            <w:pPr>
              <w:rPr>
                <w:rFonts w:ascii="Times New Roman" w:hAnsi="Times New Roman" w:cs="Times New Roman"/>
                <w:sz w:val="20"/>
                <w:szCs w:val="20"/>
                <w:lang w:val="en-US"/>
              </w:rPr>
            </w:pPr>
          </w:p>
        </w:tc>
        <w:tc>
          <w:tcPr>
            <w:tcW w:w="2445" w:type="dxa"/>
          </w:tcPr>
          <w:p w14:paraId="04BE6FB4" w14:textId="77777777" w:rsidR="005D6FDD" w:rsidRPr="007A0652" w:rsidRDefault="005D6FDD">
            <w:pPr>
              <w:rPr>
                <w:rFonts w:ascii="Times New Roman" w:hAnsi="Times New Roman" w:cs="Times New Roman"/>
                <w:sz w:val="20"/>
                <w:szCs w:val="20"/>
                <w:lang w:val="en-US"/>
              </w:rPr>
            </w:pPr>
          </w:p>
        </w:tc>
      </w:tr>
    </w:tbl>
    <w:p w14:paraId="6AB20435" w14:textId="77777777" w:rsidR="00DC299A" w:rsidRPr="007A0652" w:rsidRDefault="00DC299A">
      <w:pPr>
        <w:rPr>
          <w:rFonts w:ascii="Times New Roman" w:hAnsi="Times New Roman" w:cs="Times New Roman"/>
          <w:sz w:val="20"/>
          <w:szCs w:val="20"/>
          <w:lang w:val="en-US"/>
        </w:rPr>
      </w:pPr>
    </w:p>
    <w:p w14:paraId="4A584E27" w14:textId="77777777" w:rsidR="002B3480" w:rsidRPr="007A0652" w:rsidRDefault="002B3480">
      <w:pPr>
        <w:rPr>
          <w:rFonts w:ascii="Times New Roman" w:hAnsi="Times New Roman" w:cs="Times New Roman"/>
          <w:sz w:val="20"/>
          <w:szCs w:val="20"/>
          <w:lang w:val="en-US"/>
        </w:rPr>
      </w:pPr>
    </w:p>
    <w:p w14:paraId="38BB1366" w14:textId="77777777" w:rsidR="002B3480" w:rsidRPr="007A0652"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7A0652">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4CBBE" w14:textId="77777777" w:rsidR="00630DE5" w:rsidRDefault="00630DE5" w:rsidP="00061876">
      <w:pPr>
        <w:spacing w:after="0" w:line="240" w:lineRule="auto"/>
      </w:pPr>
      <w:r>
        <w:separator/>
      </w:r>
    </w:p>
  </w:endnote>
  <w:endnote w:type="continuationSeparator" w:id="0">
    <w:p w14:paraId="426AE90F" w14:textId="77777777" w:rsidR="00630DE5" w:rsidRDefault="00630DE5"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52B8F" w14:textId="77777777" w:rsidR="00630DE5" w:rsidRDefault="00630DE5" w:rsidP="00061876">
      <w:pPr>
        <w:spacing w:after="0" w:line="240" w:lineRule="auto"/>
      </w:pPr>
      <w:r>
        <w:separator/>
      </w:r>
    </w:p>
  </w:footnote>
  <w:footnote w:type="continuationSeparator" w:id="0">
    <w:p w14:paraId="780FA616" w14:textId="77777777" w:rsidR="00630DE5" w:rsidRDefault="00630DE5"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22A63"/>
    <w:multiLevelType w:val="multilevel"/>
    <w:tmpl w:val="C08A12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61876"/>
    <w:rsid w:val="0010477E"/>
    <w:rsid w:val="001077E7"/>
    <w:rsid w:val="00164FB2"/>
    <w:rsid w:val="002105A9"/>
    <w:rsid w:val="002A1FBA"/>
    <w:rsid w:val="002B3480"/>
    <w:rsid w:val="003257D0"/>
    <w:rsid w:val="003A41D4"/>
    <w:rsid w:val="003B4425"/>
    <w:rsid w:val="003D30C0"/>
    <w:rsid w:val="003E47FF"/>
    <w:rsid w:val="00443B3E"/>
    <w:rsid w:val="004677A6"/>
    <w:rsid w:val="005A1325"/>
    <w:rsid w:val="005D6FDD"/>
    <w:rsid w:val="00630DE5"/>
    <w:rsid w:val="006F7CCB"/>
    <w:rsid w:val="0079483C"/>
    <w:rsid w:val="007A0652"/>
    <w:rsid w:val="007A6E3C"/>
    <w:rsid w:val="007E7104"/>
    <w:rsid w:val="008126AB"/>
    <w:rsid w:val="008B459A"/>
    <w:rsid w:val="009C78FC"/>
    <w:rsid w:val="009F1A27"/>
    <w:rsid w:val="00A5256E"/>
    <w:rsid w:val="00AD02A1"/>
    <w:rsid w:val="00B06C65"/>
    <w:rsid w:val="00B57E7A"/>
    <w:rsid w:val="00BC569F"/>
    <w:rsid w:val="00BD3287"/>
    <w:rsid w:val="00C47242"/>
    <w:rsid w:val="00CB20B4"/>
    <w:rsid w:val="00D0471C"/>
    <w:rsid w:val="00DC299A"/>
    <w:rsid w:val="00E47EC7"/>
    <w:rsid w:val="00E73F60"/>
    <w:rsid w:val="00E905A2"/>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5D6F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Titolo1Carattere">
    <w:name w:val="Titolo 1 Carattere"/>
    <w:basedOn w:val="Carpredefinitoparagrafo"/>
    <w:link w:val="Titolo1"/>
    <w:uiPriority w:val="9"/>
    <w:rsid w:val="005D6FDD"/>
    <w:rPr>
      <w:rFonts w:ascii="Times New Roman" w:eastAsia="Times New Roman" w:hAnsi="Times New Roman" w:cs="Times New Roman"/>
      <w:b/>
      <w:bCs/>
      <w:kern w:val="36"/>
      <w:sz w:val="48"/>
      <w:szCs w:val="48"/>
      <w:lang w:eastAsia="it-IT"/>
    </w:rPr>
  </w:style>
  <w:style w:type="character" w:customStyle="1" w:styleId="enumerationsection">
    <w:name w:val="enumeration_section"/>
    <w:basedOn w:val="Carpredefinitoparagrafo"/>
    <w:rsid w:val="005D6FDD"/>
  </w:style>
  <w:style w:type="paragraph" w:styleId="NormaleWeb">
    <w:name w:val="Normal (Web)"/>
    <w:basedOn w:val="Normale"/>
    <w:uiPriority w:val="99"/>
    <w:unhideWhenUsed/>
    <w:rsid w:val="005D6FD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diceHTML">
    <w:name w:val="HTML Code"/>
    <w:basedOn w:val="Carpredefinitoparagrafo"/>
    <w:uiPriority w:val="99"/>
    <w:semiHidden/>
    <w:unhideWhenUsed/>
    <w:rsid w:val="005D6FD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5D6F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Titolo1Carattere">
    <w:name w:val="Titolo 1 Carattere"/>
    <w:basedOn w:val="Carpredefinitoparagrafo"/>
    <w:link w:val="Titolo1"/>
    <w:uiPriority w:val="9"/>
    <w:rsid w:val="005D6FDD"/>
    <w:rPr>
      <w:rFonts w:ascii="Times New Roman" w:eastAsia="Times New Roman" w:hAnsi="Times New Roman" w:cs="Times New Roman"/>
      <w:b/>
      <w:bCs/>
      <w:kern w:val="36"/>
      <w:sz w:val="48"/>
      <w:szCs w:val="48"/>
      <w:lang w:eastAsia="it-IT"/>
    </w:rPr>
  </w:style>
  <w:style w:type="character" w:customStyle="1" w:styleId="enumerationsection">
    <w:name w:val="enumeration_section"/>
    <w:basedOn w:val="Carpredefinitoparagrafo"/>
    <w:rsid w:val="005D6FDD"/>
  </w:style>
  <w:style w:type="paragraph" w:styleId="NormaleWeb">
    <w:name w:val="Normal (Web)"/>
    <w:basedOn w:val="Normale"/>
    <w:uiPriority w:val="99"/>
    <w:unhideWhenUsed/>
    <w:rsid w:val="005D6FD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diceHTML">
    <w:name w:val="HTML Code"/>
    <w:basedOn w:val="Carpredefinitoparagrafo"/>
    <w:uiPriority w:val="99"/>
    <w:semiHidden/>
    <w:unhideWhenUsed/>
    <w:rsid w:val="005D6FD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oracle.com/database/121/ADMQS/GUID-517EDF8B-C2C7-4658-BB4B-2E808A5D1015.ht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2805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2020-04-25T19:42:00Z</dcterms:created>
  <dcterms:modified xsi:type="dcterms:W3CDTF">2020-04-27T16:32:00Z</dcterms:modified>
</cp:coreProperties>
</file>