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3010"/>
        <w:gridCol w:w="2277"/>
        <w:gridCol w:w="2304"/>
        <w:gridCol w:w="2263"/>
      </w:tblGrid>
      <w:tr w:rsidRPr="00926DFF" w:rsidR="002B3480" w:rsidTr="55DCA16A" w14:paraId="338FA036" w14:textId="77777777">
        <w:tc>
          <w:tcPr>
            <w:tcW w:w="2444" w:type="dxa"/>
            <w:tcMar/>
          </w:tcPr>
          <w:p w:rsidRPr="00926DFF" w:rsidR="002B3480" w:rsidRDefault="002B3480" w14:paraId="43107781" w14:textId="77777777">
            <w:pPr>
              <w:rPr>
                <w:rFonts w:ascii="Times New Roman" w:hAnsi="Times New Roman" w:cs="Times New Roman"/>
                <w:color w:val="FF0000"/>
                <w:sz w:val="20"/>
                <w:szCs w:val="20"/>
              </w:rPr>
            </w:pPr>
            <w:r w:rsidRPr="00926DFF">
              <w:rPr>
                <w:rFonts w:ascii="Times New Roman" w:hAnsi="Times New Roman" w:cs="Times New Roman"/>
                <w:color w:val="FF0000"/>
                <w:sz w:val="20"/>
                <w:szCs w:val="20"/>
              </w:rPr>
              <w:t>Testo di partenza</w:t>
            </w:r>
          </w:p>
          <w:p w:rsidRPr="00926DFF" w:rsidR="0010477E" w:rsidP="55DCA16A" w:rsidRDefault="0010477E" w14:paraId="69C5595E" w14:textId="6EFC12F2">
            <w:pPr>
              <w:pStyle w:val="Normale"/>
              <w:ind w:left="0"/>
              <w:rPr>
                <w:rFonts w:ascii="Times New Roman" w:hAnsi="Times New Roman" w:cs="Times New Roman"/>
                <w:color w:val="auto"/>
                <w:sz w:val="20"/>
                <w:szCs w:val="20"/>
                <w:highlight w:val="yellow"/>
              </w:rPr>
            </w:pPr>
            <w:r w:rsidRPr="55DCA16A" w:rsidR="55DCA16A">
              <w:rPr>
                <w:rFonts w:ascii="Times New Roman" w:hAnsi="Times New Roman" w:cs="Times New Roman"/>
                <w:color w:val="auto"/>
                <w:sz w:val="20"/>
                <w:szCs w:val="20"/>
                <w:highlight w:val="yellow"/>
              </w:rPr>
              <w:t>*NON TRADURRE IL TESTO EVIDENZIATO IN GIALLO</w:t>
            </w:r>
          </w:p>
        </w:tc>
        <w:tc>
          <w:tcPr>
            <w:tcW w:w="2444" w:type="dxa"/>
            <w:tcMar/>
          </w:tcPr>
          <w:p w:rsidRPr="00926DFF" w:rsidR="002B3480" w:rsidRDefault="002B3480" w14:paraId="53024C41" w14:textId="77777777">
            <w:pPr>
              <w:rPr>
                <w:rFonts w:ascii="Times New Roman" w:hAnsi="Times New Roman" w:cs="Times New Roman"/>
                <w:color w:val="FF0000"/>
                <w:sz w:val="20"/>
                <w:szCs w:val="20"/>
              </w:rPr>
            </w:pPr>
            <w:r w:rsidRPr="00926DFF">
              <w:rPr>
                <w:rFonts w:ascii="Times New Roman" w:hAnsi="Times New Roman" w:cs="Times New Roman"/>
                <w:color w:val="FF0000"/>
                <w:sz w:val="20"/>
                <w:szCs w:val="20"/>
              </w:rPr>
              <w:t>Testo tradotto dal candidato</w:t>
            </w:r>
          </w:p>
        </w:tc>
        <w:tc>
          <w:tcPr>
            <w:tcW w:w="2445" w:type="dxa"/>
            <w:tcMar/>
          </w:tcPr>
          <w:p w:rsidRPr="00926DFF" w:rsidR="002B3480" w:rsidRDefault="002B3480" w14:paraId="1A34430A" w14:textId="77777777">
            <w:pPr>
              <w:rPr>
                <w:rFonts w:ascii="Times New Roman" w:hAnsi="Times New Roman" w:cs="Times New Roman"/>
                <w:color w:val="FF0000"/>
                <w:sz w:val="20"/>
                <w:szCs w:val="20"/>
              </w:rPr>
            </w:pPr>
            <w:r w:rsidRPr="00926DFF">
              <w:rPr>
                <w:rFonts w:ascii="Times New Roman" w:hAnsi="Times New Roman" w:cs="Times New Roman"/>
                <w:color w:val="FF0000"/>
                <w:sz w:val="20"/>
                <w:szCs w:val="20"/>
              </w:rPr>
              <w:t>Spazio a disposizione del correttore</w:t>
            </w:r>
          </w:p>
        </w:tc>
        <w:tc>
          <w:tcPr>
            <w:tcW w:w="2445" w:type="dxa"/>
            <w:tcMar/>
          </w:tcPr>
          <w:p w:rsidRPr="00926DFF" w:rsidR="002B3480" w:rsidRDefault="002B3480" w14:paraId="61FC9FE9" w14:textId="77777777">
            <w:pPr>
              <w:rPr>
                <w:rFonts w:ascii="Times New Roman" w:hAnsi="Times New Roman" w:cs="Times New Roman"/>
                <w:color w:val="FF0000"/>
                <w:sz w:val="20"/>
                <w:szCs w:val="20"/>
              </w:rPr>
            </w:pPr>
            <w:r w:rsidRPr="00926DFF">
              <w:rPr>
                <w:rFonts w:ascii="Times New Roman" w:hAnsi="Times New Roman" w:cs="Times New Roman"/>
                <w:color w:val="FF0000"/>
                <w:sz w:val="20"/>
                <w:szCs w:val="20"/>
              </w:rPr>
              <w:t>P</w:t>
            </w:r>
            <w:r w:rsidR="004E0325">
              <w:rPr>
                <w:rFonts w:ascii="Times New Roman" w:hAnsi="Times New Roman" w:cs="Times New Roman"/>
                <w:color w:val="FF0000"/>
                <w:sz w:val="20"/>
                <w:szCs w:val="20"/>
              </w:rPr>
              <w:t>enalità</w:t>
            </w:r>
            <w:bookmarkStart w:name="_GoBack" w:id="0"/>
            <w:bookmarkEnd w:id="0"/>
          </w:p>
        </w:tc>
      </w:tr>
      <w:tr w:rsidRPr="004E0325" w:rsidR="002B3480" w:rsidTr="55DCA16A" w14:paraId="4253179C" w14:textId="77777777">
        <w:tc>
          <w:tcPr>
            <w:tcW w:w="2444" w:type="dxa"/>
            <w:tcMar/>
          </w:tcPr>
          <w:p w:rsidRPr="004E0325" w:rsidR="00926DFF" w:rsidP="00926DFF" w:rsidRDefault="00926DFF" w14:paraId="2802070B" w14:textId="77777777">
            <w:pPr>
              <w:pStyle w:val="Titolo1"/>
              <w:shd w:val="clear" w:color="auto" w:fill="FFFFFF"/>
              <w:spacing w:before="0" w:beforeAutospacing="0" w:after="180" w:afterAutospacing="0"/>
              <w:textAlignment w:val="baseline"/>
              <w:outlineLvl w:val="0"/>
              <w:rPr>
                <w:spacing w:val="-7"/>
                <w:sz w:val="20"/>
                <w:szCs w:val="20"/>
                <w:lang w:val="en-US"/>
              </w:rPr>
            </w:pPr>
            <w:r w:rsidRPr="004E0325">
              <w:rPr>
                <w:spacing w:val="-7"/>
                <w:sz w:val="20"/>
                <w:szCs w:val="20"/>
                <w:lang w:val="en-US"/>
              </w:rPr>
              <w:t>A little cannabis every day might keep brain ageing at bay</w:t>
            </w:r>
          </w:p>
          <w:p w:rsidRPr="004E0325" w:rsidR="00926DFF" w:rsidP="00926DFF" w:rsidRDefault="00926DFF" w14:paraId="70D4F926" w14:textId="77777777">
            <w:pPr>
              <w:pStyle w:val="NormaleWeb"/>
              <w:shd w:val="clear" w:color="auto" w:fill="FFFFFF"/>
              <w:spacing w:before="0" w:beforeAutospacing="0" w:after="180" w:afterAutospacing="0"/>
              <w:textAlignment w:val="baseline"/>
              <w:rPr>
                <w:sz w:val="20"/>
                <w:szCs w:val="20"/>
                <w:lang w:val="en-US"/>
              </w:rPr>
            </w:pPr>
            <w:r w:rsidRPr="004E0325">
              <w:rPr>
                <w:sz w:val="20"/>
                <w:szCs w:val="20"/>
                <w:lang w:val="en-US"/>
              </w:rPr>
              <w:t>By Michael Le Page</w:t>
            </w:r>
          </w:p>
          <w:p w:rsidRPr="004E0325" w:rsidR="002B3480" w:rsidP="002B3480" w:rsidRDefault="002B3480" w14:paraId="356723F0" w14:textId="77777777">
            <w:pPr>
              <w:autoSpaceDE w:val="0"/>
              <w:autoSpaceDN w:val="0"/>
              <w:adjustRightInd w:val="0"/>
              <w:rPr>
                <w:rFonts w:ascii="Times New Roman" w:hAnsi="Times New Roman" w:cs="Times New Roman"/>
                <w:sz w:val="20"/>
                <w:szCs w:val="20"/>
              </w:rPr>
            </w:pPr>
          </w:p>
        </w:tc>
        <w:tc>
          <w:tcPr>
            <w:tcW w:w="2444" w:type="dxa"/>
            <w:tcMar/>
          </w:tcPr>
          <w:p w:rsidRPr="004E0325" w:rsidR="002B3480" w:rsidRDefault="002B3480" w14:paraId="50DA6EDA" w14:textId="77777777">
            <w:pPr>
              <w:rPr>
                <w:rFonts w:ascii="Times New Roman" w:hAnsi="Times New Roman" w:cs="Times New Roman"/>
                <w:sz w:val="20"/>
                <w:szCs w:val="20"/>
              </w:rPr>
            </w:pPr>
          </w:p>
        </w:tc>
        <w:tc>
          <w:tcPr>
            <w:tcW w:w="2445" w:type="dxa"/>
            <w:tcMar/>
          </w:tcPr>
          <w:p w:rsidRPr="004E0325" w:rsidR="002B3480" w:rsidRDefault="002B3480" w14:paraId="66DB71AB" w14:textId="77777777">
            <w:pPr>
              <w:rPr>
                <w:rFonts w:ascii="Times New Roman" w:hAnsi="Times New Roman" w:cs="Times New Roman"/>
                <w:sz w:val="20"/>
                <w:szCs w:val="20"/>
              </w:rPr>
            </w:pPr>
          </w:p>
        </w:tc>
        <w:tc>
          <w:tcPr>
            <w:tcW w:w="2445" w:type="dxa"/>
            <w:tcMar/>
          </w:tcPr>
          <w:p w:rsidRPr="004E0325" w:rsidR="002B3480" w:rsidRDefault="002B3480" w14:paraId="0BA48A1C" w14:textId="77777777">
            <w:pPr>
              <w:rPr>
                <w:rFonts w:ascii="Times New Roman" w:hAnsi="Times New Roman" w:cs="Times New Roman"/>
                <w:sz w:val="20"/>
                <w:szCs w:val="20"/>
              </w:rPr>
            </w:pPr>
          </w:p>
        </w:tc>
      </w:tr>
      <w:tr w:rsidRPr="004E0325" w:rsidR="002B3480" w:rsidTr="55DCA16A" w14:paraId="45A7885B" w14:textId="77777777">
        <w:tc>
          <w:tcPr>
            <w:tcW w:w="2444" w:type="dxa"/>
            <w:tcMar/>
          </w:tcPr>
          <w:p w:rsidRPr="004E0325" w:rsidR="00926DFF" w:rsidP="00926DFF" w:rsidRDefault="00926DFF" w14:paraId="08BD816F" w14:textId="77777777">
            <w:pPr>
              <w:pStyle w:val="NormaleWeb"/>
              <w:shd w:val="clear" w:color="auto" w:fill="FFFFFF"/>
              <w:spacing w:before="0" w:beforeAutospacing="0" w:after="180" w:afterAutospacing="0"/>
              <w:textAlignment w:val="baseline"/>
              <w:rPr>
                <w:sz w:val="20"/>
                <w:szCs w:val="20"/>
                <w:highlight w:val="yellow"/>
                <w:lang w:val="en-US"/>
              </w:rPr>
            </w:pPr>
            <w:r w:rsidRPr="004E0325">
              <w:rPr>
                <w:sz w:val="20"/>
                <w:szCs w:val="20"/>
                <w:highlight w:val="yellow"/>
                <w:lang w:val="en-US"/>
              </w:rPr>
              <w:t>In some cultures, it’s traditional for elders to smoke grass, a practice said to help them pass on tribal knowledge. It turns out that they might just be onto something.</w:t>
            </w:r>
          </w:p>
          <w:p w:rsidRPr="004E0325" w:rsidR="002B3480" w:rsidP="00926DFF" w:rsidRDefault="00926DFF" w14:paraId="691B36EB" w14:textId="77777777">
            <w:pPr>
              <w:pStyle w:val="NormaleWeb"/>
              <w:shd w:val="clear" w:color="auto" w:fill="FFFFFF"/>
              <w:spacing w:before="0" w:beforeAutospacing="0" w:after="180" w:afterAutospacing="0"/>
              <w:textAlignment w:val="baseline"/>
              <w:rPr>
                <w:sz w:val="20"/>
                <w:szCs w:val="20"/>
                <w:lang w:val="en-US"/>
              </w:rPr>
            </w:pPr>
            <w:r w:rsidRPr="004E0325">
              <w:rPr>
                <w:sz w:val="20"/>
                <w:szCs w:val="20"/>
                <w:highlight w:val="yellow"/>
                <w:lang w:val="en-US"/>
              </w:rPr>
              <w:t>Teenagers who toke perform less well on memory and attention tasks while under the influence. But low doses of the active ingredient in cannabis, THC, might have the opposite effect on the elderly, reversing brain ageing and restoring learning and memory – at least according to studies of mice</w:t>
            </w:r>
            <w:r w:rsidRPr="004E0325">
              <w:rPr>
                <w:sz w:val="20"/>
                <w:szCs w:val="20"/>
                <w:lang w:val="en-US"/>
              </w:rPr>
              <w:t>.</w:t>
            </w:r>
          </w:p>
        </w:tc>
        <w:tc>
          <w:tcPr>
            <w:tcW w:w="2444" w:type="dxa"/>
            <w:tcMar/>
          </w:tcPr>
          <w:p w:rsidRPr="004E0325" w:rsidR="002B3480" w:rsidRDefault="002B3480" w14:paraId="5416CD08" w14:textId="77777777">
            <w:pPr>
              <w:rPr>
                <w:rFonts w:ascii="Times New Roman" w:hAnsi="Times New Roman" w:cs="Times New Roman"/>
                <w:sz w:val="20"/>
                <w:szCs w:val="20"/>
                <w:lang w:val="en-US"/>
              </w:rPr>
            </w:pPr>
          </w:p>
        </w:tc>
        <w:tc>
          <w:tcPr>
            <w:tcW w:w="2445" w:type="dxa"/>
            <w:tcMar/>
          </w:tcPr>
          <w:p w:rsidRPr="004E0325" w:rsidR="002B3480" w:rsidRDefault="002B3480" w14:paraId="09C488D2" w14:textId="77777777">
            <w:pPr>
              <w:rPr>
                <w:rFonts w:ascii="Times New Roman" w:hAnsi="Times New Roman" w:cs="Times New Roman"/>
                <w:sz w:val="20"/>
                <w:szCs w:val="20"/>
                <w:lang w:val="en-US"/>
              </w:rPr>
            </w:pPr>
          </w:p>
        </w:tc>
        <w:tc>
          <w:tcPr>
            <w:tcW w:w="2445" w:type="dxa"/>
            <w:tcMar/>
          </w:tcPr>
          <w:p w:rsidRPr="004E0325" w:rsidR="002B3480" w:rsidRDefault="002B3480" w14:paraId="53C19CC1" w14:textId="77777777">
            <w:pPr>
              <w:rPr>
                <w:rFonts w:ascii="Times New Roman" w:hAnsi="Times New Roman" w:cs="Times New Roman"/>
                <w:sz w:val="20"/>
                <w:szCs w:val="20"/>
                <w:lang w:val="en-US"/>
              </w:rPr>
            </w:pPr>
          </w:p>
        </w:tc>
      </w:tr>
      <w:tr w:rsidRPr="004E0325" w:rsidR="002B3480" w:rsidTr="55DCA16A" w14:paraId="4857C8EC" w14:textId="77777777">
        <w:tc>
          <w:tcPr>
            <w:tcW w:w="2444" w:type="dxa"/>
            <w:tcMar/>
          </w:tcPr>
          <w:p w:rsidRPr="004E0325" w:rsidR="002B3480" w:rsidP="00926DFF" w:rsidRDefault="00926DFF" w14:paraId="4726E8A5" w14:textId="77777777">
            <w:pPr>
              <w:pStyle w:val="NormaleWeb"/>
              <w:shd w:val="clear" w:color="auto" w:fill="FFFFFF"/>
              <w:spacing w:before="0" w:beforeAutospacing="0" w:after="0" w:afterAutospacing="0"/>
              <w:textAlignment w:val="baseline"/>
              <w:rPr>
                <w:sz w:val="20"/>
                <w:szCs w:val="20"/>
                <w:lang w:val="en-US"/>
              </w:rPr>
            </w:pPr>
            <w:r w:rsidRPr="004E0325">
              <w:rPr>
                <w:sz w:val="20"/>
                <w:szCs w:val="20"/>
                <w:lang w:val="en-US"/>
              </w:rPr>
              <w:t>“We repeated these experiments many times,” says team leader </w:t>
            </w:r>
            <w:hyperlink w:history="1" r:id="rId5">
              <w:r w:rsidRPr="004E0325">
                <w:rPr>
                  <w:sz w:val="20"/>
                  <w:szCs w:val="20"/>
                  <w:lang w:val="en-US"/>
                </w:rPr>
                <w:t>Andreas Zimmer</w:t>
              </w:r>
            </w:hyperlink>
            <w:r w:rsidRPr="004E0325">
              <w:rPr>
                <w:sz w:val="20"/>
                <w:szCs w:val="20"/>
                <w:lang w:val="en-US"/>
              </w:rPr>
              <w:t> at the University of Bonn, Germany. “It’s a very robust and profound effect.”</w:t>
            </w:r>
          </w:p>
        </w:tc>
        <w:tc>
          <w:tcPr>
            <w:tcW w:w="2444" w:type="dxa"/>
            <w:tcMar/>
          </w:tcPr>
          <w:p w:rsidRPr="004E0325" w:rsidR="002B3480" w:rsidRDefault="002B3480" w14:paraId="3AB7D6C3" w14:textId="77777777">
            <w:pPr>
              <w:rPr>
                <w:rFonts w:ascii="Times New Roman" w:hAnsi="Times New Roman" w:cs="Times New Roman"/>
                <w:sz w:val="20"/>
                <w:szCs w:val="20"/>
                <w:lang w:val="en-US"/>
              </w:rPr>
            </w:pPr>
          </w:p>
        </w:tc>
        <w:tc>
          <w:tcPr>
            <w:tcW w:w="2445" w:type="dxa"/>
            <w:tcMar/>
          </w:tcPr>
          <w:p w:rsidRPr="004E0325" w:rsidR="002B3480" w:rsidRDefault="002B3480" w14:paraId="39B6C1FE" w14:textId="77777777">
            <w:pPr>
              <w:rPr>
                <w:rFonts w:ascii="Times New Roman" w:hAnsi="Times New Roman" w:cs="Times New Roman"/>
                <w:sz w:val="20"/>
                <w:szCs w:val="20"/>
                <w:lang w:val="en-US"/>
              </w:rPr>
            </w:pPr>
          </w:p>
        </w:tc>
        <w:tc>
          <w:tcPr>
            <w:tcW w:w="2445" w:type="dxa"/>
            <w:tcMar/>
          </w:tcPr>
          <w:p w:rsidRPr="004E0325" w:rsidR="002B3480" w:rsidRDefault="002B3480" w14:paraId="333D0E3B" w14:textId="77777777">
            <w:pPr>
              <w:rPr>
                <w:rFonts w:ascii="Times New Roman" w:hAnsi="Times New Roman" w:cs="Times New Roman"/>
                <w:sz w:val="20"/>
                <w:szCs w:val="20"/>
                <w:lang w:val="en-US"/>
              </w:rPr>
            </w:pPr>
          </w:p>
        </w:tc>
      </w:tr>
      <w:tr w:rsidRPr="004E0325" w:rsidR="002B3480" w:rsidTr="55DCA16A" w14:paraId="3D5A587E" w14:textId="77777777">
        <w:tc>
          <w:tcPr>
            <w:tcW w:w="2444" w:type="dxa"/>
            <w:tcMar/>
          </w:tcPr>
          <w:p w:rsidRPr="004E0325" w:rsidR="002B3480" w:rsidP="00926DFF" w:rsidRDefault="00926DFF" w14:paraId="6AC3D741" w14:textId="77777777">
            <w:pPr>
              <w:pStyle w:val="NormaleWeb"/>
              <w:shd w:val="clear" w:color="auto" w:fill="FFFFFF"/>
              <w:spacing w:before="0" w:beforeAutospacing="0" w:after="180" w:afterAutospacing="0"/>
              <w:textAlignment w:val="baseline"/>
              <w:rPr>
                <w:sz w:val="20"/>
                <w:szCs w:val="20"/>
                <w:lang w:val="en-US"/>
              </w:rPr>
            </w:pPr>
            <w:r w:rsidRPr="004E0325">
              <w:rPr>
                <w:sz w:val="20"/>
                <w:szCs w:val="20"/>
                <w:lang w:val="en-US"/>
              </w:rPr>
              <w:t>Zimmer’s team has been studying the mammalian endocannabinoid system, which is involved in balancing out our bodies’ response to stress. THC affects us by mimicking similar molecules in this system, calming us down.</w:t>
            </w:r>
          </w:p>
        </w:tc>
        <w:tc>
          <w:tcPr>
            <w:tcW w:w="2444" w:type="dxa"/>
            <w:tcMar/>
          </w:tcPr>
          <w:p w:rsidRPr="004E0325" w:rsidR="002B3480" w:rsidRDefault="002B3480" w14:paraId="7625CA6D" w14:textId="77777777">
            <w:pPr>
              <w:rPr>
                <w:rFonts w:ascii="Times New Roman" w:hAnsi="Times New Roman" w:cs="Times New Roman"/>
                <w:sz w:val="20"/>
                <w:szCs w:val="20"/>
                <w:lang w:val="en-US"/>
              </w:rPr>
            </w:pPr>
          </w:p>
        </w:tc>
        <w:tc>
          <w:tcPr>
            <w:tcW w:w="2445" w:type="dxa"/>
            <w:tcMar/>
          </w:tcPr>
          <w:p w:rsidRPr="004E0325" w:rsidR="002B3480" w:rsidRDefault="002B3480" w14:paraId="22D3B46E" w14:textId="77777777">
            <w:pPr>
              <w:rPr>
                <w:rFonts w:ascii="Times New Roman" w:hAnsi="Times New Roman" w:cs="Times New Roman"/>
                <w:sz w:val="20"/>
                <w:szCs w:val="20"/>
                <w:lang w:val="en-US"/>
              </w:rPr>
            </w:pPr>
          </w:p>
        </w:tc>
        <w:tc>
          <w:tcPr>
            <w:tcW w:w="2445" w:type="dxa"/>
            <w:tcMar/>
          </w:tcPr>
          <w:p w:rsidRPr="004E0325" w:rsidR="002B3480" w:rsidRDefault="002B3480" w14:paraId="2EBDAB1E" w14:textId="77777777">
            <w:pPr>
              <w:rPr>
                <w:rFonts w:ascii="Times New Roman" w:hAnsi="Times New Roman" w:cs="Times New Roman"/>
                <w:sz w:val="20"/>
                <w:szCs w:val="20"/>
                <w:lang w:val="en-US"/>
              </w:rPr>
            </w:pPr>
          </w:p>
        </w:tc>
      </w:tr>
      <w:tr w:rsidRPr="004E0325" w:rsidR="002B3480" w:rsidTr="55DCA16A" w14:paraId="0AEE9EFF" w14:textId="77777777">
        <w:tc>
          <w:tcPr>
            <w:tcW w:w="2444" w:type="dxa"/>
            <w:tcMar/>
          </w:tcPr>
          <w:p w:rsidRPr="004E0325" w:rsidR="002B3480" w:rsidP="00926DFF" w:rsidRDefault="00926DFF" w14:paraId="4E01B543" w14:textId="77777777">
            <w:pPr>
              <w:pStyle w:val="NormaleWeb"/>
              <w:shd w:val="clear" w:color="auto" w:fill="FFFFFF"/>
              <w:spacing w:before="0" w:beforeAutospacing="0" w:after="180" w:afterAutospacing="0"/>
              <w:textAlignment w:val="baseline"/>
              <w:rPr>
                <w:sz w:val="20"/>
                <w:szCs w:val="20"/>
                <w:lang w:val="en-US"/>
              </w:rPr>
            </w:pPr>
            <w:r w:rsidRPr="004E0325">
              <w:rPr>
                <w:sz w:val="20"/>
                <w:szCs w:val="20"/>
                <w:lang w:val="en-US"/>
              </w:rPr>
              <w:t>The researchers discovered that mice with genetic mutations that stop this endocannabinoid system from working properly age faster than normal mice, and show more cognitive decline. This made Zimmer wonder if stimulating the endocannabinoid system in elderly mice might have the opposite effect.</w:t>
            </w:r>
          </w:p>
        </w:tc>
        <w:tc>
          <w:tcPr>
            <w:tcW w:w="2444" w:type="dxa"/>
            <w:tcMar/>
          </w:tcPr>
          <w:p w:rsidRPr="004E0325" w:rsidR="002B3480" w:rsidRDefault="002B3480" w14:paraId="32939CDD" w14:textId="77777777">
            <w:pPr>
              <w:rPr>
                <w:rFonts w:ascii="Times New Roman" w:hAnsi="Times New Roman" w:cs="Times New Roman"/>
                <w:sz w:val="20"/>
                <w:szCs w:val="20"/>
                <w:lang w:val="en-US"/>
              </w:rPr>
            </w:pPr>
          </w:p>
        </w:tc>
        <w:tc>
          <w:tcPr>
            <w:tcW w:w="2445" w:type="dxa"/>
            <w:tcMar/>
          </w:tcPr>
          <w:p w:rsidRPr="004E0325" w:rsidR="002B3480" w:rsidRDefault="002B3480" w14:paraId="63F595BC" w14:textId="77777777">
            <w:pPr>
              <w:rPr>
                <w:rFonts w:ascii="Times New Roman" w:hAnsi="Times New Roman" w:cs="Times New Roman"/>
                <w:sz w:val="20"/>
                <w:szCs w:val="20"/>
                <w:lang w:val="en-US"/>
              </w:rPr>
            </w:pPr>
          </w:p>
        </w:tc>
        <w:tc>
          <w:tcPr>
            <w:tcW w:w="2445" w:type="dxa"/>
            <w:tcMar/>
          </w:tcPr>
          <w:p w:rsidRPr="004E0325" w:rsidR="002B3480" w:rsidRDefault="002B3480" w14:paraId="5F7E4A20" w14:textId="77777777">
            <w:pPr>
              <w:rPr>
                <w:rFonts w:ascii="Times New Roman" w:hAnsi="Times New Roman" w:cs="Times New Roman"/>
                <w:sz w:val="20"/>
                <w:szCs w:val="20"/>
                <w:lang w:val="en-US"/>
              </w:rPr>
            </w:pPr>
          </w:p>
        </w:tc>
      </w:tr>
      <w:tr w:rsidRPr="004E0325" w:rsidR="002B3480" w:rsidTr="55DCA16A" w14:paraId="3AC1F3A5" w14:textId="77777777">
        <w:tc>
          <w:tcPr>
            <w:tcW w:w="2444" w:type="dxa"/>
            <w:tcMar/>
          </w:tcPr>
          <w:p w:rsidRPr="004E0325" w:rsidR="00926DFF" w:rsidP="00926DFF" w:rsidRDefault="00926DFF" w14:paraId="7F56494A" w14:textId="77777777">
            <w:pPr>
              <w:pStyle w:val="Titolo2"/>
              <w:shd w:val="clear" w:color="auto" w:fill="FFFFFF"/>
              <w:spacing w:before="150" w:after="30"/>
              <w:textAlignment w:val="baseline"/>
              <w:outlineLvl w:val="1"/>
              <w:rPr>
                <w:rFonts w:ascii="Times New Roman" w:hAnsi="Times New Roman" w:cs="Times New Roman"/>
                <w:color w:val="auto"/>
                <w:sz w:val="20"/>
                <w:szCs w:val="20"/>
                <w:lang w:val="en-US"/>
              </w:rPr>
            </w:pPr>
            <w:r w:rsidRPr="004E0325">
              <w:rPr>
                <w:rFonts w:ascii="Times New Roman" w:hAnsi="Times New Roman" w:cs="Times New Roman"/>
                <w:color w:val="auto"/>
                <w:sz w:val="20"/>
                <w:szCs w:val="20"/>
                <w:lang w:val="en-US"/>
              </w:rPr>
              <w:t>Brain boost</w:t>
            </w:r>
          </w:p>
          <w:p w:rsidRPr="004E0325" w:rsidR="002B3480" w:rsidRDefault="002B3480" w14:paraId="2C46A5FA" w14:textId="77777777">
            <w:pPr>
              <w:rPr>
                <w:rFonts w:ascii="Times New Roman" w:hAnsi="Times New Roman" w:cs="Times New Roman"/>
                <w:sz w:val="20"/>
                <w:szCs w:val="20"/>
                <w:lang w:val="en-US"/>
              </w:rPr>
            </w:pPr>
          </w:p>
        </w:tc>
        <w:tc>
          <w:tcPr>
            <w:tcW w:w="2444" w:type="dxa"/>
            <w:tcMar/>
          </w:tcPr>
          <w:p w:rsidRPr="004E0325" w:rsidR="002B3480" w:rsidRDefault="002B3480" w14:paraId="2D5A38AB" w14:textId="77777777">
            <w:pPr>
              <w:rPr>
                <w:rFonts w:ascii="Times New Roman" w:hAnsi="Times New Roman" w:cs="Times New Roman"/>
                <w:sz w:val="20"/>
                <w:szCs w:val="20"/>
                <w:lang w:val="en-US"/>
              </w:rPr>
            </w:pPr>
          </w:p>
        </w:tc>
        <w:tc>
          <w:tcPr>
            <w:tcW w:w="2445" w:type="dxa"/>
            <w:tcMar/>
          </w:tcPr>
          <w:p w:rsidRPr="004E0325" w:rsidR="002B3480" w:rsidRDefault="002B3480" w14:paraId="793CD195" w14:textId="77777777">
            <w:pPr>
              <w:rPr>
                <w:rFonts w:ascii="Times New Roman" w:hAnsi="Times New Roman" w:cs="Times New Roman"/>
                <w:sz w:val="20"/>
                <w:szCs w:val="20"/>
                <w:lang w:val="en-US"/>
              </w:rPr>
            </w:pPr>
          </w:p>
        </w:tc>
        <w:tc>
          <w:tcPr>
            <w:tcW w:w="2445" w:type="dxa"/>
            <w:tcMar/>
          </w:tcPr>
          <w:p w:rsidRPr="004E0325" w:rsidR="002B3480" w:rsidRDefault="002B3480" w14:paraId="2D413CB0" w14:textId="77777777">
            <w:pPr>
              <w:rPr>
                <w:rFonts w:ascii="Times New Roman" w:hAnsi="Times New Roman" w:cs="Times New Roman"/>
                <w:sz w:val="20"/>
                <w:szCs w:val="20"/>
                <w:lang w:val="en-US"/>
              </w:rPr>
            </w:pPr>
          </w:p>
        </w:tc>
      </w:tr>
      <w:tr w:rsidRPr="004E0325" w:rsidR="002B3480" w:rsidTr="55DCA16A" w14:paraId="483CA34D" w14:textId="77777777">
        <w:tc>
          <w:tcPr>
            <w:tcW w:w="2444" w:type="dxa"/>
            <w:tcMar/>
          </w:tcPr>
          <w:p w:rsidRPr="004E0325" w:rsidR="00926DFF" w:rsidP="00926DFF" w:rsidRDefault="00926DFF" w14:paraId="3DACD443" w14:textId="77777777">
            <w:pPr>
              <w:pStyle w:val="NormaleWeb"/>
              <w:shd w:val="clear" w:color="auto" w:fill="FFFFFF"/>
              <w:spacing w:before="0" w:beforeAutospacing="0" w:after="0" w:afterAutospacing="0"/>
              <w:textAlignment w:val="baseline"/>
              <w:rPr>
                <w:sz w:val="20"/>
                <w:szCs w:val="20"/>
                <w:lang w:val="en-US"/>
              </w:rPr>
            </w:pPr>
            <w:r w:rsidRPr="004E0325">
              <w:rPr>
                <w:sz w:val="20"/>
                <w:szCs w:val="20"/>
                <w:lang w:val="en-US"/>
              </w:rPr>
              <w:t>To find out, the team gave young (2-month-old), middle-aged (12-month-old) and elderly (18-month-old) mice a steady dose of THC. The amount they received was too small to give them psychoactive effects.</w:t>
            </w:r>
          </w:p>
          <w:p w:rsidRPr="004E0325" w:rsidR="002B3480" w:rsidP="002B3480" w:rsidRDefault="002B3480" w14:paraId="2A57E795" w14:textId="77777777">
            <w:pPr>
              <w:rPr>
                <w:rFonts w:ascii="Times New Roman" w:hAnsi="Times New Roman" w:cs="Times New Roman"/>
                <w:sz w:val="20"/>
                <w:szCs w:val="20"/>
                <w:lang w:val="en-US"/>
              </w:rPr>
            </w:pPr>
          </w:p>
        </w:tc>
        <w:tc>
          <w:tcPr>
            <w:tcW w:w="2444" w:type="dxa"/>
            <w:tcMar/>
          </w:tcPr>
          <w:p w:rsidRPr="004E0325" w:rsidR="002B3480" w:rsidRDefault="002B3480" w14:paraId="095BFF6C" w14:textId="77777777">
            <w:pPr>
              <w:rPr>
                <w:rFonts w:ascii="Times New Roman" w:hAnsi="Times New Roman" w:cs="Times New Roman"/>
                <w:sz w:val="20"/>
                <w:szCs w:val="20"/>
                <w:lang w:val="en-US"/>
              </w:rPr>
            </w:pPr>
          </w:p>
        </w:tc>
        <w:tc>
          <w:tcPr>
            <w:tcW w:w="2445" w:type="dxa"/>
            <w:tcMar/>
          </w:tcPr>
          <w:p w:rsidRPr="004E0325" w:rsidR="002B3480" w:rsidRDefault="002B3480" w14:paraId="29627FDE" w14:textId="77777777">
            <w:pPr>
              <w:rPr>
                <w:rFonts w:ascii="Times New Roman" w:hAnsi="Times New Roman" w:cs="Times New Roman"/>
                <w:sz w:val="20"/>
                <w:szCs w:val="20"/>
                <w:lang w:val="en-US"/>
              </w:rPr>
            </w:pPr>
          </w:p>
        </w:tc>
        <w:tc>
          <w:tcPr>
            <w:tcW w:w="2445" w:type="dxa"/>
            <w:tcMar/>
          </w:tcPr>
          <w:p w:rsidRPr="004E0325" w:rsidR="002B3480" w:rsidRDefault="002B3480" w14:paraId="42D032E0" w14:textId="77777777">
            <w:pPr>
              <w:rPr>
                <w:rFonts w:ascii="Times New Roman" w:hAnsi="Times New Roman" w:cs="Times New Roman"/>
                <w:sz w:val="20"/>
                <w:szCs w:val="20"/>
                <w:lang w:val="en-US"/>
              </w:rPr>
            </w:pPr>
          </w:p>
        </w:tc>
      </w:tr>
      <w:tr w:rsidRPr="004E0325" w:rsidR="002B3480" w:rsidTr="55DCA16A" w14:paraId="48819F55" w14:textId="77777777">
        <w:tc>
          <w:tcPr>
            <w:tcW w:w="2444" w:type="dxa"/>
            <w:tcMar/>
          </w:tcPr>
          <w:p w:rsidRPr="004E0325" w:rsidR="002B3480" w:rsidP="00926DFF" w:rsidRDefault="00926DFF" w14:paraId="59519856" w14:textId="77777777">
            <w:pPr>
              <w:pStyle w:val="NormaleWeb"/>
              <w:shd w:val="clear" w:color="auto" w:fill="FFFFFF"/>
              <w:spacing w:before="0" w:beforeAutospacing="0" w:after="0" w:afterAutospacing="0"/>
              <w:textAlignment w:val="baseline"/>
              <w:rPr>
                <w:sz w:val="20"/>
                <w:szCs w:val="20"/>
                <w:lang w:val="en-US"/>
              </w:rPr>
            </w:pPr>
            <w:r w:rsidRPr="004E0325">
              <w:rPr>
                <w:sz w:val="20"/>
                <w:szCs w:val="20"/>
                <w:lang w:val="en-US"/>
              </w:rPr>
              <w:t xml:space="preserve">After a month, the team tested the mice’s ability to perform cognitive </w:t>
            </w:r>
            <w:r w:rsidRPr="004E0325">
              <w:rPr>
                <w:sz w:val="20"/>
                <w:szCs w:val="20"/>
                <w:lang w:val="en-US"/>
              </w:rPr>
              <w:lastRenderedPageBreak/>
              <w:t>tasks, such as finding their way around mazes, or recognizing other individuals.</w:t>
            </w:r>
          </w:p>
        </w:tc>
        <w:tc>
          <w:tcPr>
            <w:tcW w:w="2444" w:type="dxa"/>
            <w:tcMar/>
          </w:tcPr>
          <w:p w:rsidRPr="004E0325" w:rsidR="002B3480" w:rsidRDefault="002B3480" w14:paraId="2A4E1381" w14:textId="77777777">
            <w:pPr>
              <w:rPr>
                <w:rFonts w:ascii="Times New Roman" w:hAnsi="Times New Roman" w:cs="Times New Roman"/>
                <w:sz w:val="20"/>
                <w:szCs w:val="20"/>
                <w:lang w:val="en-US"/>
              </w:rPr>
            </w:pPr>
          </w:p>
        </w:tc>
        <w:tc>
          <w:tcPr>
            <w:tcW w:w="2445" w:type="dxa"/>
            <w:tcMar/>
          </w:tcPr>
          <w:p w:rsidRPr="004E0325" w:rsidR="002B3480" w:rsidRDefault="002B3480" w14:paraId="104F03CC" w14:textId="77777777">
            <w:pPr>
              <w:rPr>
                <w:rFonts w:ascii="Times New Roman" w:hAnsi="Times New Roman" w:cs="Times New Roman"/>
                <w:sz w:val="20"/>
                <w:szCs w:val="20"/>
                <w:lang w:val="en-US"/>
              </w:rPr>
            </w:pPr>
          </w:p>
        </w:tc>
        <w:tc>
          <w:tcPr>
            <w:tcW w:w="2445" w:type="dxa"/>
            <w:tcMar/>
          </w:tcPr>
          <w:p w:rsidRPr="004E0325" w:rsidR="002B3480" w:rsidRDefault="002B3480" w14:paraId="42516AF9" w14:textId="77777777">
            <w:pPr>
              <w:rPr>
                <w:rFonts w:ascii="Times New Roman" w:hAnsi="Times New Roman" w:cs="Times New Roman"/>
                <w:sz w:val="20"/>
                <w:szCs w:val="20"/>
                <w:lang w:val="en-US"/>
              </w:rPr>
            </w:pPr>
          </w:p>
        </w:tc>
      </w:tr>
      <w:tr w:rsidRPr="004E0325" w:rsidR="002B3480" w:rsidTr="55DCA16A" w14:paraId="327D278E" w14:textId="77777777">
        <w:tc>
          <w:tcPr>
            <w:tcW w:w="2444" w:type="dxa"/>
            <w:tcMar/>
          </w:tcPr>
          <w:p w:rsidRPr="004E0325" w:rsidR="002B3480" w:rsidP="00926DFF" w:rsidRDefault="00926DFF" w14:paraId="2FCA67A8" w14:textId="77777777">
            <w:pPr>
              <w:pStyle w:val="NormaleWeb"/>
              <w:shd w:val="clear" w:color="auto" w:fill="FFFFFF"/>
              <w:spacing w:before="0" w:beforeAutospacing="0" w:after="0" w:afterAutospacing="0"/>
              <w:textAlignment w:val="baseline"/>
              <w:rPr>
                <w:sz w:val="20"/>
                <w:szCs w:val="20"/>
                <w:lang w:val="en-US"/>
              </w:rPr>
            </w:pPr>
            <w:r w:rsidRPr="004E0325">
              <w:rPr>
                <w:sz w:val="20"/>
                <w:szCs w:val="20"/>
                <w:lang w:val="en-US"/>
              </w:rPr>
              <w:lastRenderedPageBreak/>
              <w:t>In the control groups, which received no THC, the young mice performed far better than the middle-aged and elderly mice. But the middle-aged and elderly mice who had been given THC performed as well as the young mice in the control group.</w:t>
            </w:r>
          </w:p>
        </w:tc>
        <w:tc>
          <w:tcPr>
            <w:tcW w:w="2444" w:type="dxa"/>
            <w:tcMar/>
          </w:tcPr>
          <w:p w:rsidRPr="004E0325" w:rsidR="002B3480" w:rsidRDefault="002B3480" w14:paraId="02F76177" w14:textId="77777777">
            <w:pPr>
              <w:rPr>
                <w:rFonts w:ascii="Times New Roman" w:hAnsi="Times New Roman" w:cs="Times New Roman"/>
                <w:sz w:val="20"/>
                <w:szCs w:val="20"/>
                <w:lang w:val="en-US"/>
              </w:rPr>
            </w:pPr>
          </w:p>
        </w:tc>
        <w:tc>
          <w:tcPr>
            <w:tcW w:w="2445" w:type="dxa"/>
            <w:tcMar/>
          </w:tcPr>
          <w:p w:rsidRPr="004E0325" w:rsidR="002B3480" w:rsidRDefault="002B3480" w14:paraId="6762C601" w14:textId="77777777">
            <w:pPr>
              <w:rPr>
                <w:rFonts w:ascii="Times New Roman" w:hAnsi="Times New Roman" w:cs="Times New Roman"/>
                <w:sz w:val="20"/>
                <w:szCs w:val="20"/>
                <w:lang w:val="en-US"/>
              </w:rPr>
            </w:pPr>
          </w:p>
        </w:tc>
        <w:tc>
          <w:tcPr>
            <w:tcW w:w="2445" w:type="dxa"/>
            <w:tcMar/>
          </w:tcPr>
          <w:p w:rsidRPr="004E0325" w:rsidR="002B3480" w:rsidRDefault="002B3480" w14:paraId="535301E9" w14:textId="77777777">
            <w:pPr>
              <w:rPr>
                <w:rFonts w:ascii="Times New Roman" w:hAnsi="Times New Roman" w:cs="Times New Roman"/>
                <w:sz w:val="20"/>
                <w:szCs w:val="20"/>
                <w:lang w:val="en-US"/>
              </w:rPr>
            </w:pPr>
          </w:p>
        </w:tc>
      </w:tr>
      <w:tr w:rsidRPr="004E0325" w:rsidR="002B3480" w:rsidTr="55DCA16A" w14:paraId="6C3CD9DD" w14:textId="77777777">
        <w:tc>
          <w:tcPr>
            <w:tcW w:w="2444" w:type="dxa"/>
            <w:tcMar/>
          </w:tcPr>
          <w:p w:rsidRPr="004E0325" w:rsidR="00926DFF" w:rsidP="00926DFF" w:rsidRDefault="00926DFF" w14:paraId="0663393F" w14:textId="77777777">
            <w:pPr>
              <w:pStyle w:val="NormaleWeb"/>
              <w:shd w:val="clear" w:color="auto" w:fill="FFFFFF"/>
              <w:spacing w:before="0" w:beforeAutospacing="0" w:after="0" w:afterAutospacing="0"/>
              <w:textAlignment w:val="baseline"/>
              <w:rPr>
                <w:sz w:val="20"/>
                <w:szCs w:val="20"/>
                <w:lang w:val="en-US"/>
              </w:rPr>
            </w:pPr>
            <w:r w:rsidRPr="004E0325">
              <w:rPr>
                <w:sz w:val="20"/>
                <w:szCs w:val="20"/>
                <w:lang w:val="en-US"/>
              </w:rPr>
              <w:t>Further studies showed that THC boosted the number of connections between brain cells in the hippocampus, which is involved in memory formation. “It’s a quite striking finding,” says Zimmer.</w:t>
            </w:r>
          </w:p>
          <w:p w:rsidRPr="004E0325" w:rsidR="002B3480" w:rsidP="002B3480" w:rsidRDefault="002B3480" w14:paraId="2797E461" w14:textId="77777777">
            <w:pPr>
              <w:rPr>
                <w:rFonts w:ascii="Times New Roman" w:hAnsi="Times New Roman" w:cs="Times New Roman"/>
                <w:sz w:val="20"/>
                <w:szCs w:val="20"/>
                <w:lang w:val="en-US"/>
              </w:rPr>
            </w:pPr>
          </w:p>
        </w:tc>
        <w:tc>
          <w:tcPr>
            <w:tcW w:w="2444" w:type="dxa"/>
            <w:tcMar/>
          </w:tcPr>
          <w:p w:rsidRPr="004E0325" w:rsidR="002B3480" w:rsidRDefault="002B3480" w14:paraId="09212373" w14:textId="77777777">
            <w:pPr>
              <w:rPr>
                <w:rFonts w:ascii="Times New Roman" w:hAnsi="Times New Roman" w:cs="Times New Roman"/>
                <w:sz w:val="20"/>
                <w:szCs w:val="20"/>
                <w:lang w:val="en-US"/>
              </w:rPr>
            </w:pPr>
          </w:p>
        </w:tc>
        <w:tc>
          <w:tcPr>
            <w:tcW w:w="2445" w:type="dxa"/>
            <w:tcMar/>
          </w:tcPr>
          <w:p w:rsidRPr="004E0325" w:rsidR="002B3480" w:rsidRDefault="002B3480" w14:paraId="5759ADD2" w14:textId="77777777">
            <w:pPr>
              <w:rPr>
                <w:rFonts w:ascii="Times New Roman" w:hAnsi="Times New Roman" w:cs="Times New Roman"/>
                <w:sz w:val="20"/>
                <w:szCs w:val="20"/>
                <w:lang w:val="en-US"/>
              </w:rPr>
            </w:pPr>
          </w:p>
        </w:tc>
        <w:tc>
          <w:tcPr>
            <w:tcW w:w="2445" w:type="dxa"/>
            <w:tcMar/>
          </w:tcPr>
          <w:p w:rsidRPr="004E0325" w:rsidR="002B3480" w:rsidRDefault="002B3480" w14:paraId="266E303A" w14:textId="77777777">
            <w:pPr>
              <w:rPr>
                <w:rFonts w:ascii="Times New Roman" w:hAnsi="Times New Roman" w:cs="Times New Roman"/>
                <w:sz w:val="20"/>
                <w:szCs w:val="20"/>
                <w:lang w:val="en-US"/>
              </w:rPr>
            </w:pPr>
          </w:p>
        </w:tc>
      </w:tr>
      <w:tr w:rsidRPr="004E0325" w:rsidR="002B3480" w:rsidTr="55DCA16A" w14:paraId="53DFFC74" w14:textId="77777777">
        <w:tc>
          <w:tcPr>
            <w:tcW w:w="2444" w:type="dxa"/>
            <w:tcMar/>
          </w:tcPr>
          <w:p w:rsidRPr="004E0325" w:rsidR="00926DFF" w:rsidP="00926DFF" w:rsidRDefault="00926DFF" w14:paraId="757EE759" w14:textId="77777777">
            <w:pPr>
              <w:pStyle w:val="Titolo2"/>
              <w:shd w:val="clear" w:color="auto" w:fill="FFFFFF"/>
              <w:spacing w:before="150" w:after="30"/>
              <w:textAlignment w:val="baseline"/>
              <w:outlineLvl w:val="1"/>
              <w:rPr>
                <w:rFonts w:ascii="Times New Roman" w:hAnsi="Times New Roman" w:cs="Times New Roman"/>
                <w:color w:val="auto"/>
                <w:sz w:val="20"/>
                <w:szCs w:val="20"/>
                <w:lang w:val="en-US"/>
              </w:rPr>
            </w:pPr>
            <w:r w:rsidRPr="004E0325">
              <w:rPr>
                <w:rFonts w:ascii="Times New Roman" w:hAnsi="Times New Roman" w:cs="Times New Roman"/>
                <w:color w:val="auto"/>
                <w:sz w:val="20"/>
                <w:szCs w:val="20"/>
                <w:lang w:val="en-US"/>
              </w:rPr>
              <w:t>Age effect</w:t>
            </w:r>
          </w:p>
          <w:p w:rsidRPr="004E0325" w:rsidR="002B3480" w:rsidRDefault="002B3480" w14:paraId="207E291C" w14:textId="77777777">
            <w:pPr>
              <w:rPr>
                <w:rFonts w:ascii="Times New Roman" w:hAnsi="Times New Roman" w:cs="Times New Roman"/>
                <w:sz w:val="20"/>
                <w:szCs w:val="20"/>
                <w:lang w:val="en-US"/>
              </w:rPr>
            </w:pPr>
          </w:p>
        </w:tc>
        <w:tc>
          <w:tcPr>
            <w:tcW w:w="2444" w:type="dxa"/>
            <w:tcMar/>
          </w:tcPr>
          <w:p w:rsidRPr="004E0325" w:rsidR="002B3480" w:rsidRDefault="002B3480" w14:paraId="22FBE0AE" w14:textId="77777777">
            <w:pPr>
              <w:rPr>
                <w:rFonts w:ascii="Times New Roman" w:hAnsi="Times New Roman" w:cs="Times New Roman"/>
                <w:sz w:val="20"/>
                <w:szCs w:val="20"/>
                <w:lang w:val="en-US"/>
              </w:rPr>
            </w:pPr>
          </w:p>
        </w:tc>
        <w:tc>
          <w:tcPr>
            <w:tcW w:w="2445" w:type="dxa"/>
            <w:tcMar/>
          </w:tcPr>
          <w:p w:rsidRPr="004E0325" w:rsidR="002B3480" w:rsidRDefault="002B3480" w14:paraId="33E72DF5" w14:textId="77777777">
            <w:pPr>
              <w:rPr>
                <w:rFonts w:ascii="Times New Roman" w:hAnsi="Times New Roman" w:cs="Times New Roman"/>
                <w:sz w:val="20"/>
                <w:szCs w:val="20"/>
                <w:lang w:val="en-US"/>
              </w:rPr>
            </w:pPr>
          </w:p>
        </w:tc>
        <w:tc>
          <w:tcPr>
            <w:tcW w:w="2445" w:type="dxa"/>
            <w:tcMar/>
          </w:tcPr>
          <w:p w:rsidRPr="004E0325" w:rsidR="002B3480" w:rsidRDefault="002B3480" w14:paraId="46DAD311" w14:textId="77777777">
            <w:pPr>
              <w:rPr>
                <w:rFonts w:ascii="Times New Roman" w:hAnsi="Times New Roman" w:cs="Times New Roman"/>
                <w:sz w:val="20"/>
                <w:szCs w:val="20"/>
                <w:lang w:val="en-US"/>
              </w:rPr>
            </w:pPr>
          </w:p>
        </w:tc>
      </w:tr>
      <w:tr w:rsidRPr="004E0325" w:rsidR="00BD3287" w:rsidTr="55DCA16A" w14:paraId="69C72F62" w14:textId="77777777">
        <w:tc>
          <w:tcPr>
            <w:tcW w:w="2444" w:type="dxa"/>
            <w:tcMar/>
          </w:tcPr>
          <w:p w:rsidRPr="004E0325" w:rsidR="00BD3287" w:rsidP="00926DFF" w:rsidRDefault="00926DFF" w14:paraId="52E4E0B5" w14:textId="77777777">
            <w:pPr>
              <w:pStyle w:val="NormaleWeb"/>
              <w:shd w:val="clear" w:color="auto" w:fill="FFFFFF"/>
              <w:spacing w:before="0" w:beforeAutospacing="0" w:after="0" w:afterAutospacing="0"/>
              <w:textAlignment w:val="baseline"/>
              <w:rPr>
                <w:sz w:val="20"/>
                <w:szCs w:val="20"/>
                <w:lang w:val="en-US"/>
              </w:rPr>
            </w:pPr>
            <w:r w:rsidRPr="004E0325">
              <w:rPr>
                <w:sz w:val="20"/>
                <w:szCs w:val="20"/>
                <w:lang w:val="en-US"/>
              </w:rPr>
              <w:t>But THC seemed to have the opposite effect in young mice: when they were given THC, their performance in some tasks declined.</w:t>
            </w:r>
          </w:p>
        </w:tc>
        <w:tc>
          <w:tcPr>
            <w:tcW w:w="2444" w:type="dxa"/>
            <w:tcMar/>
          </w:tcPr>
          <w:p w:rsidRPr="004E0325" w:rsidR="00BD3287" w:rsidRDefault="00BD3287" w14:paraId="318D4F2E" w14:textId="77777777">
            <w:pPr>
              <w:rPr>
                <w:rFonts w:ascii="Times New Roman" w:hAnsi="Times New Roman" w:cs="Times New Roman"/>
                <w:sz w:val="20"/>
                <w:szCs w:val="20"/>
                <w:lang w:val="en-US"/>
              </w:rPr>
            </w:pPr>
          </w:p>
        </w:tc>
        <w:tc>
          <w:tcPr>
            <w:tcW w:w="2445" w:type="dxa"/>
            <w:tcMar/>
          </w:tcPr>
          <w:p w:rsidRPr="004E0325" w:rsidR="00BD3287" w:rsidRDefault="00BD3287" w14:paraId="15235FDF" w14:textId="77777777">
            <w:pPr>
              <w:rPr>
                <w:rFonts w:ascii="Times New Roman" w:hAnsi="Times New Roman" w:cs="Times New Roman"/>
                <w:sz w:val="20"/>
                <w:szCs w:val="20"/>
                <w:lang w:val="en-US"/>
              </w:rPr>
            </w:pPr>
          </w:p>
        </w:tc>
        <w:tc>
          <w:tcPr>
            <w:tcW w:w="2445" w:type="dxa"/>
            <w:tcMar/>
          </w:tcPr>
          <w:p w:rsidRPr="004E0325" w:rsidR="00BD3287" w:rsidRDefault="00BD3287" w14:paraId="09219E6B" w14:textId="77777777">
            <w:pPr>
              <w:rPr>
                <w:rFonts w:ascii="Times New Roman" w:hAnsi="Times New Roman" w:cs="Times New Roman"/>
                <w:sz w:val="20"/>
                <w:szCs w:val="20"/>
                <w:lang w:val="en-US"/>
              </w:rPr>
            </w:pPr>
          </w:p>
        </w:tc>
      </w:tr>
      <w:tr w:rsidRPr="004E0325" w:rsidR="00926DFF" w:rsidTr="55DCA16A" w14:paraId="2EEF971F" w14:textId="77777777">
        <w:tc>
          <w:tcPr>
            <w:tcW w:w="2444" w:type="dxa"/>
            <w:tcMar/>
          </w:tcPr>
          <w:p w:rsidRPr="004E0325" w:rsidR="00926DFF" w:rsidP="00926DFF" w:rsidRDefault="00926DFF" w14:paraId="1971AB81" w14:textId="77777777">
            <w:pPr>
              <w:pStyle w:val="NormaleWeb"/>
              <w:shd w:val="clear" w:color="auto" w:fill="FFFFFF"/>
              <w:spacing w:before="0" w:beforeAutospacing="0" w:after="0" w:afterAutospacing="0"/>
              <w:textAlignment w:val="baseline"/>
              <w:rPr>
                <w:sz w:val="20"/>
                <w:szCs w:val="20"/>
                <w:lang w:val="en-US"/>
              </w:rPr>
            </w:pPr>
            <w:r w:rsidRPr="004E0325">
              <w:rPr>
                <w:sz w:val="20"/>
                <w:szCs w:val="20"/>
                <w:lang w:val="en-US"/>
              </w:rPr>
              <w:t>Young people also perform worse in learning and memory tests in the hours and days after smoking cannabis, but a joint delivers far higher doses than the mice received. Claims that heavy marijuana use can </w:t>
            </w:r>
            <w:hyperlink w:history="1" r:id="rId6">
              <w:r w:rsidRPr="004E0325">
                <w:rPr>
                  <w:sz w:val="20"/>
                  <w:szCs w:val="20"/>
                  <w:lang w:val="en-US"/>
                </w:rPr>
                <w:t>permanently impair cognition</w:t>
              </w:r>
            </w:hyperlink>
            <w:r w:rsidRPr="004E0325">
              <w:rPr>
                <w:sz w:val="20"/>
                <w:szCs w:val="20"/>
                <w:lang w:val="en-US"/>
              </w:rPr>
              <w:t> are </w:t>
            </w:r>
            <w:hyperlink w:history="1" r:id="rId7">
              <w:r w:rsidRPr="004E0325">
                <w:rPr>
                  <w:sz w:val="20"/>
                  <w:szCs w:val="20"/>
                  <w:lang w:val="en-US"/>
                </w:rPr>
                <w:t>disputed</w:t>
              </w:r>
            </w:hyperlink>
            <w:r w:rsidRPr="004E0325">
              <w:rPr>
                <w:sz w:val="20"/>
                <w:szCs w:val="20"/>
                <w:lang w:val="en-US"/>
              </w:rPr>
              <w:t>.</w:t>
            </w:r>
          </w:p>
        </w:tc>
        <w:tc>
          <w:tcPr>
            <w:tcW w:w="2444" w:type="dxa"/>
            <w:tcMar/>
          </w:tcPr>
          <w:p w:rsidRPr="004E0325" w:rsidR="00926DFF" w:rsidRDefault="00926DFF" w14:paraId="38CD32BB" w14:textId="77777777">
            <w:pPr>
              <w:rPr>
                <w:rFonts w:ascii="Times New Roman" w:hAnsi="Times New Roman" w:cs="Times New Roman"/>
                <w:sz w:val="20"/>
                <w:szCs w:val="20"/>
                <w:lang w:val="en-US"/>
              </w:rPr>
            </w:pPr>
          </w:p>
        </w:tc>
        <w:tc>
          <w:tcPr>
            <w:tcW w:w="2445" w:type="dxa"/>
            <w:tcMar/>
          </w:tcPr>
          <w:p w:rsidRPr="004E0325" w:rsidR="00926DFF" w:rsidRDefault="00926DFF" w14:paraId="331FF29F" w14:textId="77777777">
            <w:pPr>
              <w:rPr>
                <w:rFonts w:ascii="Times New Roman" w:hAnsi="Times New Roman" w:cs="Times New Roman"/>
                <w:sz w:val="20"/>
                <w:szCs w:val="20"/>
                <w:lang w:val="en-US"/>
              </w:rPr>
            </w:pPr>
          </w:p>
        </w:tc>
        <w:tc>
          <w:tcPr>
            <w:tcW w:w="2445" w:type="dxa"/>
            <w:tcMar/>
          </w:tcPr>
          <w:p w:rsidRPr="004E0325" w:rsidR="00926DFF" w:rsidRDefault="00926DFF" w14:paraId="6BAB8A90" w14:textId="77777777">
            <w:pPr>
              <w:rPr>
                <w:rFonts w:ascii="Times New Roman" w:hAnsi="Times New Roman" w:cs="Times New Roman"/>
                <w:sz w:val="20"/>
                <w:szCs w:val="20"/>
                <w:lang w:val="en-US"/>
              </w:rPr>
            </w:pPr>
          </w:p>
        </w:tc>
      </w:tr>
      <w:tr w:rsidRPr="004E0325" w:rsidR="00926DFF" w:rsidTr="55DCA16A" w14:paraId="6DAC3B47" w14:textId="77777777">
        <w:tc>
          <w:tcPr>
            <w:tcW w:w="2444" w:type="dxa"/>
            <w:tcMar/>
          </w:tcPr>
          <w:p w:rsidRPr="004E0325" w:rsidR="00926DFF" w:rsidP="00926DFF" w:rsidRDefault="00926DFF" w14:paraId="38854DD0" w14:textId="77777777">
            <w:pPr>
              <w:rPr>
                <w:rFonts w:ascii="Times New Roman" w:hAnsi="Times New Roman" w:cs="Times New Roman"/>
                <w:sz w:val="20"/>
                <w:szCs w:val="20"/>
                <w:lang w:val="en-US"/>
              </w:rPr>
            </w:pPr>
            <w:r w:rsidRPr="004E0325">
              <w:rPr>
                <w:rFonts w:ascii="Times New Roman" w:hAnsi="Times New Roman" w:eastAsia="Times New Roman" w:cs="Times New Roman"/>
                <w:sz w:val="20"/>
                <w:szCs w:val="20"/>
                <w:lang w:val="en-US" w:eastAsia="it-IT"/>
              </w:rPr>
              <w:t>Zimmer thinks his findings show that both too much and too little stimulation is harmful.</w:t>
            </w:r>
          </w:p>
        </w:tc>
        <w:tc>
          <w:tcPr>
            <w:tcW w:w="2444" w:type="dxa"/>
            <w:tcMar/>
          </w:tcPr>
          <w:p w:rsidRPr="004E0325" w:rsidR="00926DFF" w:rsidRDefault="00926DFF" w14:paraId="6D06FE53" w14:textId="77777777">
            <w:pPr>
              <w:rPr>
                <w:rFonts w:ascii="Times New Roman" w:hAnsi="Times New Roman" w:cs="Times New Roman"/>
                <w:sz w:val="20"/>
                <w:szCs w:val="20"/>
                <w:lang w:val="en-US"/>
              </w:rPr>
            </w:pPr>
          </w:p>
        </w:tc>
        <w:tc>
          <w:tcPr>
            <w:tcW w:w="2445" w:type="dxa"/>
            <w:tcMar/>
          </w:tcPr>
          <w:p w:rsidRPr="004E0325" w:rsidR="00926DFF" w:rsidRDefault="00926DFF" w14:paraId="4057A738" w14:textId="77777777">
            <w:pPr>
              <w:rPr>
                <w:rFonts w:ascii="Times New Roman" w:hAnsi="Times New Roman" w:cs="Times New Roman"/>
                <w:sz w:val="20"/>
                <w:szCs w:val="20"/>
                <w:lang w:val="en-US"/>
              </w:rPr>
            </w:pPr>
          </w:p>
        </w:tc>
        <w:tc>
          <w:tcPr>
            <w:tcW w:w="2445" w:type="dxa"/>
            <w:tcMar/>
          </w:tcPr>
          <w:p w:rsidRPr="004E0325" w:rsidR="00926DFF" w:rsidRDefault="00926DFF" w14:paraId="7DB6ECED" w14:textId="77777777">
            <w:pPr>
              <w:rPr>
                <w:rFonts w:ascii="Times New Roman" w:hAnsi="Times New Roman" w:cs="Times New Roman"/>
                <w:sz w:val="20"/>
                <w:szCs w:val="20"/>
                <w:lang w:val="en-US"/>
              </w:rPr>
            </w:pPr>
          </w:p>
        </w:tc>
      </w:tr>
      <w:tr w:rsidRPr="004E0325" w:rsidR="00926DFF" w:rsidTr="55DCA16A" w14:paraId="36EAD5C3" w14:textId="77777777">
        <w:tc>
          <w:tcPr>
            <w:tcW w:w="2444" w:type="dxa"/>
            <w:tcMar/>
          </w:tcPr>
          <w:p w:rsidRPr="004E0325" w:rsidR="00926DFF" w:rsidRDefault="00926DFF" w14:paraId="036B0450" w14:textId="77777777">
            <w:pPr>
              <w:rPr>
                <w:rFonts w:ascii="Times New Roman" w:hAnsi="Times New Roman" w:cs="Times New Roman"/>
                <w:sz w:val="20"/>
                <w:szCs w:val="20"/>
                <w:lang w:val="en-US"/>
              </w:rPr>
            </w:pPr>
            <w:r w:rsidRPr="004E0325">
              <w:rPr>
                <w:rFonts w:ascii="Times New Roman" w:hAnsi="Times New Roman" w:eastAsia="Times New Roman" w:cs="Times New Roman"/>
                <w:sz w:val="20"/>
                <w:szCs w:val="20"/>
                <w:lang w:val="en-US" w:eastAsia="it-IT"/>
              </w:rPr>
              <w:t>The </w:t>
            </w:r>
            <w:hyperlink w:history="1" r:id="rId8">
              <w:r w:rsidRPr="004E0325">
                <w:rPr>
                  <w:rFonts w:ascii="Times New Roman" w:hAnsi="Times New Roman" w:eastAsia="Times New Roman" w:cs="Times New Roman"/>
                  <w:sz w:val="20"/>
                  <w:szCs w:val="20"/>
                  <w:lang w:val="en-US" w:eastAsia="it-IT"/>
                </w:rPr>
                <w:t>endocannabinoid system</w:t>
              </w:r>
            </w:hyperlink>
            <w:r w:rsidRPr="004E0325">
              <w:rPr>
                <w:rFonts w:ascii="Times New Roman" w:hAnsi="Times New Roman" w:eastAsia="Times New Roman" w:cs="Times New Roman"/>
                <w:sz w:val="20"/>
                <w:szCs w:val="20"/>
                <w:lang w:val="en-US" w:eastAsia="it-IT"/>
              </w:rPr>
              <w:t> is most active in young mice (and people), so extra THC may overstimulate it. In older mice, by contrast, endocannabinoid activity declines, so a little THC restores it to optimum levels.</w:t>
            </w:r>
          </w:p>
        </w:tc>
        <w:tc>
          <w:tcPr>
            <w:tcW w:w="2444" w:type="dxa"/>
            <w:tcMar/>
          </w:tcPr>
          <w:p w:rsidRPr="004E0325" w:rsidR="00926DFF" w:rsidRDefault="00926DFF" w14:paraId="3B912BBB" w14:textId="77777777">
            <w:pPr>
              <w:rPr>
                <w:rFonts w:ascii="Times New Roman" w:hAnsi="Times New Roman" w:cs="Times New Roman"/>
                <w:sz w:val="20"/>
                <w:szCs w:val="20"/>
                <w:lang w:val="en-US"/>
              </w:rPr>
            </w:pPr>
          </w:p>
        </w:tc>
        <w:tc>
          <w:tcPr>
            <w:tcW w:w="2445" w:type="dxa"/>
            <w:tcMar/>
          </w:tcPr>
          <w:p w:rsidRPr="004E0325" w:rsidR="00926DFF" w:rsidRDefault="00926DFF" w14:paraId="4B478764" w14:textId="77777777">
            <w:pPr>
              <w:rPr>
                <w:rFonts w:ascii="Times New Roman" w:hAnsi="Times New Roman" w:cs="Times New Roman"/>
                <w:sz w:val="20"/>
                <w:szCs w:val="20"/>
                <w:lang w:val="en-US"/>
              </w:rPr>
            </w:pPr>
          </w:p>
        </w:tc>
        <w:tc>
          <w:tcPr>
            <w:tcW w:w="2445" w:type="dxa"/>
            <w:tcMar/>
          </w:tcPr>
          <w:p w:rsidRPr="004E0325" w:rsidR="00926DFF" w:rsidRDefault="00926DFF" w14:paraId="1221D4BB" w14:textId="77777777">
            <w:pPr>
              <w:rPr>
                <w:rFonts w:ascii="Times New Roman" w:hAnsi="Times New Roman" w:cs="Times New Roman"/>
                <w:sz w:val="20"/>
                <w:szCs w:val="20"/>
                <w:lang w:val="en-US"/>
              </w:rPr>
            </w:pPr>
          </w:p>
        </w:tc>
      </w:tr>
      <w:tr w:rsidRPr="004E0325" w:rsidR="00926DFF" w:rsidTr="55DCA16A" w14:paraId="1789C9B3" w14:textId="77777777">
        <w:tc>
          <w:tcPr>
            <w:tcW w:w="2444" w:type="dxa"/>
            <w:tcMar/>
          </w:tcPr>
          <w:p w:rsidRPr="004E0325" w:rsidR="00926DFF" w:rsidP="00926DFF" w:rsidRDefault="00926DFF" w14:paraId="6A176CC9" w14:textId="77777777">
            <w:pPr>
              <w:pStyle w:val="Titolo2"/>
              <w:shd w:val="clear" w:color="auto" w:fill="FFFFFF"/>
              <w:spacing w:before="150" w:after="30"/>
              <w:textAlignment w:val="baseline"/>
              <w:outlineLvl w:val="1"/>
              <w:rPr>
                <w:rFonts w:ascii="Times New Roman" w:hAnsi="Times New Roman" w:cs="Times New Roman"/>
                <w:color w:val="auto"/>
                <w:sz w:val="20"/>
                <w:szCs w:val="20"/>
                <w:lang w:val="en-US"/>
              </w:rPr>
            </w:pPr>
            <w:r w:rsidRPr="004E0325">
              <w:rPr>
                <w:rFonts w:ascii="Times New Roman" w:hAnsi="Times New Roman" w:cs="Times New Roman"/>
                <w:color w:val="auto"/>
                <w:sz w:val="20"/>
                <w:szCs w:val="20"/>
                <w:lang w:val="en-US"/>
              </w:rPr>
              <w:t>Human trial</w:t>
            </w:r>
          </w:p>
          <w:p w:rsidRPr="004E0325" w:rsidR="00926DFF" w:rsidRDefault="00926DFF" w14:paraId="1FB537C8" w14:textId="77777777">
            <w:pPr>
              <w:rPr>
                <w:rFonts w:ascii="Times New Roman" w:hAnsi="Times New Roman" w:cs="Times New Roman"/>
                <w:sz w:val="20"/>
                <w:szCs w:val="20"/>
                <w:lang w:val="en-US"/>
              </w:rPr>
            </w:pPr>
          </w:p>
        </w:tc>
        <w:tc>
          <w:tcPr>
            <w:tcW w:w="2444" w:type="dxa"/>
            <w:tcMar/>
          </w:tcPr>
          <w:p w:rsidRPr="004E0325" w:rsidR="00926DFF" w:rsidRDefault="00926DFF" w14:paraId="0629C88E" w14:textId="77777777">
            <w:pPr>
              <w:rPr>
                <w:rFonts w:ascii="Times New Roman" w:hAnsi="Times New Roman" w:cs="Times New Roman"/>
                <w:sz w:val="20"/>
                <w:szCs w:val="20"/>
                <w:lang w:val="en-US"/>
              </w:rPr>
            </w:pPr>
          </w:p>
        </w:tc>
        <w:tc>
          <w:tcPr>
            <w:tcW w:w="2445" w:type="dxa"/>
            <w:tcMar/>
          </w:tcPr>
          <w:p w:rsidRPr="004E0325" w:rsidR="00926DFF" w:rsidRDefault="00926DFF" w14:paraId="0BFF9B59" w14:textId="77777777">
            <w:pPr>
              <w:rPr>
                <w:rFonts w:ascii="Times New Roman" w:hAnsi="Times New Roman" w:cs="Times New Roman"/>
                <w:sz w:val="20"/>
                <w:szCs w:val="20"/>
                <w:lang w:val="en-US"/>
              </w:rPr>
            </w:pPr>
          </w:p>
        </w:tc>
        <w:tc>
          <w:tcPr>
            <w:tcW w:w="2445" w:type="dxa"/>
            <w:tcMar/>
          </w:tcPr>
          <w:p w:rsidRPr="004E0325" w:rsidR="00926DFF" w:rsidRDefault="00926DFF" w14:paraId="67F75BCE" w14:textId="77777777">
            <w:pPr>
              <w:rPr>
                <w:rFonts w:ascii="Times New Roman" w:hAnsi="Times New Roman" w:cs="Times New Roman"/>
                <w:sz w:val="20"/>
                <w:szCs w:val="20"/>
                <w:lang w:val="en-US"/>
              </w:rPr>
            </w:pPr>
          </w:p>
        </w:tc>
      </w:tr>
      <w:tr w:rsidRPr="004E0325" w:rsidR="00926DFF" w:rsidTr="55DCA16A" w14:paraId="1DEBEACA" w14:textId="77777777">
        <w:tc>
          <w:tcPr>
            <w:tcW w:w="2444" w:type="dxa"/>
            <w:tcMar/>
          </w:tcPr>
          <w:p w:rsidRPr="004E0325" w:rsidR="00926DFF" w:rsidRDefault="00926DFF" w14:paraId="1C0BA608" w14:textId="77777777">
            <w:pPr>
              <w:rPr>
                <w:rFonts w:ascii="Times New Roman" w:hAnsi="Times New Roman" w:cs="Times New Roman"/>
                <w:sz w:val="20"/>
                <w:szCs w:val="20"/>
                <w:lang w:val="en-US"/>
              </w:rPr>
            </w:pPr>
            <w:r w:rsidRPr="004E0325">
              <w:rPr>
                <w:rFonts w:ascii="Times New Roman" w:hAnsi="Times New Roman" w:cs="Times New Roman"/>
                <w:sz w:val="20"/>
                <w:szCs w:val="20"/>
                <w:lang w:val="en-US"/>
              </w:rPr>
              <w:t xml:space="preserve">The team’s findings aren’t that surprising, says </w:t>
            </w:r>
            <w:r w:rsidRPr="004E0325">
              <w:rPr>
                <w:rFonts w:ascii="Times New Roman" w:hAnsi="Times New Roman" w:cs="Times New Roman"/>
                <w:sz w:val="20"/>
                <w:szCs w:val="20"/>
                <w:lang w:val="en-GB"/>
              </w:rPr>
              <w:t>neuropsychopharmacologist</w:t>
            </w:r>
            <w:r w:rsidRPr="004E0325">
              <w:rPr>
                <w:rFonts w:ascii="Times New Roman" w:hAnsi="Times New Roman" w:cs="Times New Roman"/>
                <w:sz w:val="20"/>
                <w:szCs w:val="20"/>
                <w:lang w:val="en-US"/>
              </w:rPr>
              <w:t> </w:t>
            </w:r>
            <w:hyperlink w:history="1" r:id="rId9">
              <w:r w:rsidRPr="004E0325">
                <w:rPr>
                  <w:rFonts w:ascii="Times New Roman" w:hAnsi="Times New Roman" w:cs="Times New Roman"/>
                  <w:sz w:val="20"/>
                  <w:szCs w:val="20"/>
                  <w:lang w:val="en-US"/>
                </w:rPr>
                <w:t>David Nutt</w:t>
              </w:r>
            </w:hyperlink>
            <w:r w:rsidRPr="004E0325">
              <w:rPr>
                <w:rFonts w:ascii="Times New Roman" w:hAnsi="Times New Roman" w:cs="Times New Roman"/>
                <w:sz w:val="20"/>
                <w:szCs w:val="20"/>
                <w:lang w:val="en-US"/>
              </w:rPr>
              <w:t> of Imperial College London. Animal studies have shown that the cannabinoids the body produces itself can have beneficial effects on the brain.</w:t>
            </w:r>
          </w:p>
        </w:tc>
        <w:tc>
          <w:tcPr>
            <w:tcW w:w="2444" w:type="dxa"/>
            <w:tcMar/>
          </w:tcPr>
          <w:p w:rsidRPr="004E0325" w:rsidR="00926DFF" w:rsidRDefault="00926DFF" w14:paraId="05ED37C2" w14:textId="77777777">
            <w:pPr>
              <w:rPr>
                <w:rFonts w:ascii="Times New Roman" w:hAnsi="Times New Roman" w:cs="Times New Roman"/>
                <w:sz w:val="20"/>
                <w:szCs w:val="20"/>
                <w:lang w:val="en-US"/>
              </w:rPr>
            </w:pPr>
          </w:p>
        </w:tc>
        <w:tc>
          <w:tcPr>
            <w:tcW w:w="2445" w:type="dxa"/>
            <w:tcMar/>
          </w:tcPr>
          <w:p w:rsidRPr="004E0325" w:rsidR="00926DFF" w:rsidRDefault="00926DFF" w14:paraId="7880BF73" w14:textId="77777777">
            <w:pPr>
              <w:rPr>
                <w:rFonts w:ascii="Times New Roman" w:hAnsi="Times New Roman" w:cs="Times New Roman"/>
                <w:sz w:val="20"/>
                <w:szCs w:val="20"/>
                <w:lang w:val="en-US"/>
              </w:rPr>
            </w:pPr>
          </w:p>
        </w:tc>
        <w:tc>
          <w:tcPr>
            <w:tcW w:w="2445" w:type="dxa"/>
            <w:tcMar/>
          </w:tcPr>
          <w:p w:rsidRPr="004E0325" w:rsidR="00926DFF" w:rsidRDefault="00926DFF" w14:paraId="7E3DA4E5" w14:textId="77777777">
            <w:pPr>
              <w:rPr>
                <w:rFonts w:ascii="Times New Roman" w:hAnsi="Times New Roman" w:cs="Times New Roman"/>
                <w:sz w:val="20"/>
                <w:szCs w:val="20"/>
                <w:lang w:val="en-US"/>
              </w:rPr>
            </w:pPr>
          </w:p>
        </w:tc>
      </w:tr>
      <w:tr w:rsidRPr="004E0325" w:rsidR="00926DFF" w:rsidTr="55DCA16A" w14:paraId="1CCBFBED" w14:textId="77777777">
        <w:tc>
          <w:tcPr>
            <w:tcW w:w="2444" w:type="dxa"/>
            <w:tcMar/>
          </w:tcPr>
          <w:p w:rsidRPr="004E0325" w:rsidR="00926DFF" w:rsidP="00926DFF" w:rsidRDefault="00926DFF" w14:paraId="7E9B1C20" w14:textId="77777777">
            <w:pPr>
              <w:pStyle w:val="NormaleWeb"/>
              <w:shd w:val="clear" w:color="auto" w:fill="FFFFFF"/>
              <w:spacing w:before="0" w:beforeAutospacing="0" w:after="0" w:afterAutospacing="0"/>
              <w:textAlignment w:val="baseline"/>
              <w:rPr>
                <w:sz w:val="20"/>
                <w:szCs w:val="20"/>
                <w:lang w:val="en-US"/>
              </w:rPr>
            </w:pPr>
            <w:r w:rsidRPr="004E0325">
              <w:rPr>
                <w:sz w:val="20"/>
                <w:szCs w:val="20"/>
                <w:lang w:val="en-US"/>
              </w:rPr>
              <w:t>And Nutt and his colleagues have also found that THC use protects alcoholics from alcohol-induced brain damage.</w:t>
            </w:r>
          </w:p>
        </w:tc>
        <w:tc>
          <w:tcPr>
            <w:tcW w:w="2444" w:type="dxa"/>
            <w:tcMar/>
          </w:tcPr>
          <w:p w:rsidRPr="004E0325" w:rsidR="00926DFF" w:rsidRDefault="00926DFF" w14:paraId="1F92E22D" w14:textId="77777777">
            <w:pPr>
              <w:rPr>
                <w:rFonts w:ascii="Times New Roman" w:hAnsi="Times New Roman" w:cs="Times New Roman"/>
                <w:sz w:val="20"/>
                <w:szCs w:val="20"/>
                <w:lang w:val="en-US"/>
              </w:rPr>
            </w:pPr>
          </w:p>
        </w:tc>
        <w:tc>
          <w:tcPr>
            <w:tcW w:w="2445" w:type="dxa"/>
            <w:tcMar/>
          </w:tcPr>
          <w:p w:rsidRPr="004E0325" w:rsidR="00926DFF" w:rsidRDefault="00926DFF" w14:paraId="60FB9736" w14:textId="77777777">
            <w:pPr>
              <w:rPr>
                <w:rFonts w:ascii="Times New Roman" w:hAnsi="Times New Roman" w:cs="Times New Roman"/>
                <w:sz w:val="20"/>
                <w:szCs w:val="20"/>
                <w:lang w:val="en-US"/>
              </w:rPr>
            </w:pPr>
          </w:p>
        </w:tc>
        <w:tc>
          <w:tcPr>
            <w:tcW w:w="2445" w:type="dxa"/>
            <w:tcMar/>
          </w:tcPr>
          <w:p w:rsidRPr="004E0325" w:rsidR="00926DFF" w:rsidRDefault="00926DFF" w14:paraId="2EE4DBAB" w14:textId="77777777">
            <w:pPr>
              <w:rPr>
                <w:rFonts w:ascii="Times New Roman" w:hAnsi="Times New Roman" w:cs="Times New Roman"/>
                <w:sz w:val="20"/>
                <w:szCs w:val="20"/>
                <w:lang w:val="en-US"/>
              </w:rPr>
            </w:pPr>
          </w:p>
        </w:tc>
      </w:tr>
      <w:tr w:rsidRPr="004E0325" w:rsidR="00926DFF" w:rsidTr="55DCA16A" w14:paraId="34876F1A" w14:textId="77777777">
        <w:tc>
          <w:tcPr>
            <w:tcW w:w="2444" w:type="dxa"/>
            <w:tcMar/>
          </w:tcPr>
          <w:p w:rsidRPr="004E0325" w:rsidR="00926DFF" w:rsidP="00926DFF" w:rsidRDefault="00926DFF" w14:paraId="588C6D8A" w14:textId="77777777">
            <w:pPr>
              <w:pStyle w:val="NormaleWeb"/>
              <w:shd w:val="clear" w:color="auto" w:fill="FFFFFF"/>
              <w:spacing w:before="0" w:beforeAutospacing="0" w:after="180" w:afterAutospacing="0"/>
              <w:textAlignment w:val="baseline"/>
              <w:rPr>
                <w:sz w:val="20"/>
                <w:szCs w:val="20"/>
                <w:lang w:val="en-US"/>
              </w:rPr>
            </w:pPr>
            <w:r w:rsidRPr="004E0325">
              <w:rPr>
                <w:sz w:val="20"/>
                <w:szCs w:val="20"/>
                <w:lang w:val="en-US"/>
              </w:rPr>
              <w:t xml:space="preserve">Zimmer’s team is now planning </w:t>
            </w:r>
            <w:r w:rsidRPr="004E0325">
              <w:rPr>
                <w:sz w:val="20"/>
                <w:szCs w:val="20"/>
                <w:lang w:val="en-US"/>
              </w:rPr>
              <w:lastRenderedPageBreak/>
              <w:t>human trials to find out whether older people can benefit from low doses of THC too and, if so, from what age it is beneficial. “There is no formula to translate mouse months into human years,” Zimmer says.</w:t>
            </w:r>
          </w:p>
        </w:tc>
        <w:tc>
          <w:tcPr>
            <w:tcW w:w="2444" w:type="dxa"/>
            <w:tcMar/>
          </w:tcPr>
          <w:p w:rsidRPr="004E0325" w:rsidR="00926DFF" w:rsidRDefault="00926DFF" w14:paraId="1E533B0D" w14:textId="77777777">
            <w:pPr>
              <w:rPr>
                <w:rFonts w:ascii="Times New Roman" w:hAnsi="Times New Roman" w:cs="Times New Roman"/>
                <w:sz w:val="20"/>
                <w:szCs w:val="20"/>
                <w:lang w:val="en-US"/>
              </w:rPr>
            </w:pPr>
          </w:p>
        </w:tc>
        <w:tc>
          <w:tcPr>
            <w:tcW w:w="2445" w:type="dxa"/>
            <w:tcMar/>
          </w:tcPr>
          <w:p w:rsidRPr="004E0325" w:rsidR="00926DFF" w:rsidRDefault="00926DFF" w14:paraId="7A0D151F" w14:textId="77777777">
            <w:pPr>
              <w:rPr>
                <w:rFonts w:ascii="Times New Roman" w:hAnsi="Times New Roman" w:cs="Times New Roman"/>
                <w:sz w:val="20"/>
                <w:szCs w:val="20"/>
                <w:lang w:val="en-US"/>
              </w:rPr>
            </w:pPr>
          </w:p>
        </w:tc>
        <w:tc>
          <w:tcPr>
            <w:tcW w:w="2445" w:type="dxa"/>
            <w:tcMar/>
          </w:tcPr>
          <w:p w:rsidRPr="004E0325" w:rsidR="00926DFF" w:rsidRDefault="00926DFF" w14:paraId="62F03754" w14:textId="77777777">
            <w:pPr>
              <w:rPr>
                <w:rFonts w:ascii="Times New Roman" w:hAnsi="Times New Roman" w:cs="Times New Roman"/>
                <w:sz w:val="20"/>
                <w:szCs w:val="20"/>
                <w:lang w:val="en-US"/>
              </w:rPr>
            </w:pPr>
          </w:p>
        </w:tc>
      </w:tr>
      <w:tr w:rsidRPr="004E0325" w:rsidR="00926DFF" w:rsidTr="55DCA16A" w14:paraId="2869FD51" w14:textId="77777777">
        <w:tc>
          <w:tcPr>
            <w:tcW w:w="2444" w:type="dxa"/>
            <w:tcMar/>
          </w:tcPr>
          <w:p w:rsidRPr="004E0325" w:rsidR="00926DFF" w:rsidP="00926DFF" w:rsidRDefault="00926DFF" w14:paraId="4ABE0D44" w14:textId="77777777">
            <w:pPr>
              <w:pStyle w:val="NormaleWeb"/>
              <w:shd w:val="clear" w:color="auto" w:fill="FFFFFF"/>
              <w:spacing w:before="0" w:beforeAutospacing="0" w:after="180" w:afterAutospacing="0"/>
              <w:textAlignment w:val="baseline"/>
              <w:rPr>
                <w:sz w:val="20"/>
                <w:szCs w:val="20"/>
                <w:lang w:val="en-US"/>
              </w:rPr>
            </w:pPr>
            <w:r w:rsidRPr="004E0325">
              <w:rPr>
                <w:sz w:val="20"/>
                <w:szCs w:val="20"/>
                <w:lang w:val="en-US"/>
              </w:rPr>
              <w:lastRenderedPageBreak/>
              <w:t>The trials will use purified THC rather than weed so the dosage can be precisely controlled. It might be administered as a mouth spray, for example.</w:t>
            </w:r>
          </w:p>
        </w:tc>
        <w:tc>
          <w:tcPr>
            <w:tcW w:w="2444" w:type="dxa"/>
            <w:tcMar/>
          </w:tcPr>
          <w:p w:rsidRPr="004E0325" w:rsidR="00926DFF" w:rsidRDefault="00926DFF" w14:paraId="780FB4DA" w14:textId="77777777">
            <w:pPr>
              <w:rPr>
                <w:rFonts w:ascii="Times New Roman" w:hAnsi="Times New Roman" w:cs="Times New Roman"/>
                <w:sz w:val="20"/>
                <w:szCs w:val="20"/>
                <w:lang w:val="en-US"/>
              </w:rPr>
            </w:pPr>
          </w:p>
        </w:tc>
        <w:tc>
          <w:tcPr>
            <w:tcW w:w="2445" w:type="dxa"/>
            <w:tcMar/>
          </w:tcPr>
          <w:p w:rsidRPr="004E0325" w:rsidR="00926DFF" w:rsidRDefault="00926DFF" w14:paraId="0D9A1685" w14:textId="77777777">
            <w:pPr>
              <w:rPr>
                <w:rFonts w:ascii="Times New Roman" w:hAnsi="Times New Roman" w:cs="Times New Roman"/>
                <w:sz w:val="20"/>
                <w:szCs w:val="20"/>
                <w:lang w:val="en-US"/>
              </w:rPr>
            </w:pPr>
          </w:p>
        </w:tc>
        <w:tc>
          <w:tcPr>
            <w:tcW w:w="2445" w:type="dxa"/>
            <w:tcMar/>
          </w:tcPr>
          <w:p w:rsidRPr="004E0325" w:rsidR="00926DFF" w:rsidRDefault="00926DFF" w14:paraId="6B5EA197" w14:textId="77777777">
            <w:pPr>
              <w:rPr>
                <w:rFonts w:ascii="Times New Roman" w:hAnsi="Times New Roman" w:cs="Times New Roman"/>
                <w:sz w:val="20"/>
                <w:szCs w:val="20"/>
                <w:lang w:val="en-US"/>
              </w:rPr>
            </w:pPr>
          </w:p>
        </w:tc>
      </w:tr>
      <w:tr w:rsidRPr="004E0325" w:rsidR="00926DFF" w:rsidTr="55DCA16A" w14:paraId="69904583" w14:textId="77777777">
        <w:tc>
          <w:tcPr>
            <w:tcW w:w="2444" w:type="dxa"/>
            <w:tcMar/>
          </w:tcPr>
          <w:p w:rsidRPr="004E0325" w:rsidR="00926DFF" w:rsidP="00926DFF" w:rsidRDefault="00926DFF" w14:paraId="0527CFCA" w14:textId="77777777">
            <w:pPr>
              <w:pStyle w:val="NormaleWeb"/>
              <w:shd w:val="clear" w:color="auto" w:fill="FFFFFF"/>
              <w:spacing w:before="0" w:beforeAutospacing="0" w:after="180" w:afterAutospacing="0"/>
              <w:textAlignment w:val="baseline"/>
              <w:rPr>
                <w:sz w:val="20"/>
                <w:szCs w:val="20"/>
                <w:lang w:val="en-US"/>
              </w:rPr>
            </w:pPr>
            <w:r w:rsidRPr="004E0325">
              <w:rPr>
                <w:sz w:val="20"/>
                <w:szCs w:val="20"/>
                <w:lang w:val="en-US"/>
              </w:rPr>
              <w:t>Even if the trials get similar results, it is unlikely that doctors will start prescribing spliffs to older people. “The dosing is important,” Zimmer says. “Smoking marijuana is very different.”</w:t>
            </w:r>
          </w:p>
        </w:tc>
        <w:tc>
          <w:tcPr>
            <w:tcW w:w="2444" w:type="dxa"/>
            <w:tcMar/>
          </w:tcPr>
          <w:p w:rsidRPr="004E0325" w:rsidR="00926DFF" w:rsidRDefault="00926DFF" w14:paraId="635B372C" w14:textId="77777777">
            <w:pPr>
              <w:rPr>
                <w:rFonts w:ascii="Times New Roman" w:hAnsi="Times New Roman" w:cs="Times New Roman"/>
                <w:sz w:val="20"/>
                <w:szCs w:val="20"/>
                <w:lang w:val="en-US"/>
              </w:rPr>
            </w:pPr>
          </w:p>
        </w:tc>
        <w:tc>
          <w:tcPr>
            <w:tcW w:w="2445" w:type="dxa"/>
            <w:tcMar/>
          </w:tcPr>
          <w:p w:rsidRPr="004E0325" w:rsidR="00926DFF" w:rsidRDefault="00926DFF" w14:paraId="3D607511" w14:textId="77777777">
            <w:pPr>
              <w:rPr>
                <w:rFonts w:ascii="Times New Roman" w:hAnsi="Times New Roman" w:cs="Times New Roman"/>
                <w:sz w:val="20"/>
                <w:szCs w:val="20"/>
                <w:lang w:val="en-US"/>
              </w:rPr>
            </w:pPr>
          </w:p>
        </w:tc>
        <w:tc>
          <w:tcPr>
            <w:tcW w:w="2445" w:type="dxa"/>
            <w:tcMar/>
          </w:tcPr>
          <w:p w:rsidRPr="004E0325" w:rsidR="00926DFF" w:rsidRDefault="00926DFF" w14:paraId="3877DE19" w14:textId="77777777">
            <w:pPr>
              <w:rPr>
                <w:rFonts w:ascii="Times New Roman" w:hAnsi="Times New Roman" w:cs="Times New Roman"/>
                <w:sz w:val="20"/>
                <w:szCs w:val="20"/>
                <w:lang w:val="en-US"/>
              </w:rPr>
            </w:pPr>
          </w:p>
        </w:tc>
      </w:tr>
    </w:tbl>
    <w:p w:rsidRPr="004E0325" w:rsidR="00DC299A" w:rsidRDefault="00DC299A" w14:paraId="5EC7AA06" w14:textId="77777777">
      <w:pPr>
        <w:rPr>
          <w:rFonts w:ascii="Times New Roman" w:hAnsi="Times New Roman" w:cs="Times New Roman"/>
          <w:sz w:val="20"/>
          <w:szCs w:val="20"/>
          <w:lang w:val="en-US"/>
        </w:rPr>
      </w:pPr>
    </w:p>
    <w:p w:rsidRPr="004E0325" w:rsidR="002B3480" w:rsidRDefault="002B3480" w14:paraId="2CD2968D" w14:textId="77777777">
      <w:pPr>
        <w:rPr>
          <w:rFonts w:ascii="Times New Roman" w:hAnsi="Times New Roman" w:cs="Times New Roman"/>
          <w:sz w:val="20"/>
          <w:szCs w:val="20"/>
          <w:lang w:val="en-US"/>
        </w:rPr>
      </w:pPr>
    </w:p>
    <w:p w:rsidRPr="00926DFF" w:rsidR="002B3480" w:rsidRDefault="002B3480" w14:paraId="25E6680E" w14:textId="77777777">
      <w:pPr>
        <w:autoSpaceDE w:val="0"/>
        <w:autoSpaceDN w:val="0"/>
        <w:adjustRightInd w:val="0"/>
        <w:spacing w:after="0" w:line="240" w:lineRule="auto"/>
        <w:rPr>
          <w:rFonts w:ascii="Times New Roman" w:hAnsi="Times New Roman" w:cs="Times New Roman"/>
          <w:sz w:val="20"/>
          <w:szCs w:val="20"/>
          <w:lang w:val="en-US"/>
        </w:rPr>
      </w:pPr>
    </w:p>
    <w:sectPr w:rsidRPr="00926DFF" w:rsidR="002B3480">
      <w:pgSz w:w="11906" w:h="16838" w:orient="portrait"/>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10477E"/>
    <w:rsid w:val="002105A9"/>
    <w:rsid w:val="002B3480"/>
    <w:rsid w:val="003257D0"/>
    <w:rsid w:val="003E47FF"/>
    <w:rsid w:val="004E0325"/>
    <w:rsid w:val="0079483C"/>
    <w:rsid w:val="00926DFF"/>
    <w:rsid w:val="00BD3287"/>
    <w:rsid w:val="00DC299A"/>
    <w:rsid w:val="42BD6DF7"/>
    <w:rsid w:val="55DCA16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AA8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e" w:default="1">
    <w:name w:val="Normal"/>
    <w:qFormat/>
  </w:style>
  <w:style w:type="paragraph" w:styleId="Titolo1">
    <w:name w:val="heading 1"/>
    <w:basedOn w:val="Normale"/>
    <w:link w:val="Titolo1Carattere"/>
    <w:uiPriority w:val="9"/>
    <w:qFormat/>
    <w:rsid w:val="00926DFF"/>
    <w:pPr>
      <w:spacing w:before="100" w:beforeAutospacing="1" w:after="100" w:afterAutospacing="1" w:line="240" w:lineRule="auto"/>
      <w:outlineLvl w:val="0"/>
    </w:pPr>
    <w:rPr>
      <w:rFonts w:ascii="Times New Roman" w:hAnsi="Times New Roman" w:eastAsia="Times New Roman" w:cs="Times New Roman"/>
      <w:b/>
      <w:bCs/>
      <w:kern w:val="36"/>
      <w:sz w:val="48"/>
      <w:szCs w:val="48"/>
      <w:lang w:eastAsia="it-IT"/>
    </w:rPr>
  </w:style>
  <w:style w:type="paragraph" w:styleId="Titolo2">
    <w:name w:val="heading 2"/>
    <w:basedOn w:val="Normale"/>
    <w:next w:val="Normale"/>
    <w:link w:val="Titolo2Carattere"/>
    <w:uiPriority w:val="9"/>
    <w:semiHidden/>
    <w:unhideWhenUsed/>
    <w:qFormat/>
    <w:rsid w:val="00926DFF"/>
    <w:pPr>
      <w:keepNext/>
      <w:keepLines/>
      <w:spacing w:before="200" w:after="0"/>
      <w:outlineLvl w:val="1"/>
    </w:pPr>
    <w:rPr>
      <w:rFonts w:asciiTheme="majorHAnsi" w:hAnsiTheme="majorHAnsi" w:eastAsiaTheme="majorEastAsia" w:cstheme="majorBidi"/>
      <w:b/>
      <w:bCs/>
      <w:color w:val="4F81BD" w:themeColor="accent1"/>
      <w:sz w:val="26"/>
      <w:szCs w:val="26"/>
    </w:rPr>
  </w:style>
  <w:style w:type="character" w:styleId="Carattere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A1" w:customStyle="1">
    <w:name w:val="A1"/>
    <w:uiPriority w:val="99"/>
    <w:rsid w:val="002105A9"/>
    <w:rPr>
      <w:color w:val="000000"/>
      <w:sz w:val="20"/>
      <w:szCs w:val="20"/>
    </w:rPr>
  </w:style>
  <w:style w:type="character" w:styleId="A6" w:customStyle="1">
    <w:name w:val="A6"/>
    <w:uiPriority w:val="99"/>
    <w:rsid w:val="002105A9"/>
    <w:rPr>
      <w:color w:val="000000"/>
      <w:sz w:val="11"/>
      <w:szCs w:val="11"/>
    </w:rPr>
  </w:style>
  <w:style w:type="character" w:styleId="Titolo1Carattere" w:customStyle="1">
    <w:name w:val="Titolo 1 Carattere"/>
    <w:basedOn w:val="Caratterepredefinitoparagrafo"/>
    <w:link w:val="Titolo1"/>
    <w:uiPriority w:val="9"/>
    <w:rsid w:val="00926DFF"/>
    <w:rPr>
      <w:rFonts w:ascii="Times New Roman" w:hAnsi="Times New Roman" w:eastAsia="Times New Roman" w:cs="Times New Roman"/>
      <w:b/>
      <w:bCs/>
      <w:kern w:val="36"/>
      <w:sz w:val="48"/>
      <w:szCs w:val="48"/>
      <w:lang w:eastAsia="it-IT"/>
    </w:rPr>
  </w:style>
  <w:style w:type="paragraph" w:styleId="NormaleWeb">
    <w:name w:val="Normal (Web)"/>
    <w:basedOn w:val="Normale"/>
    <w:uiPriority w:val="99"/>
    <w:unhideWhenUsed/>
    <w:rsid w:val="00926DFF"/>
    <w:pPr>
      <w:spacing w:before="100" w:beforeAutospacing="1" w:after="100" w:afterAutospacing="1" w:line="240" w:lineRule="auto"/>
    </w:pPr>
    <w:rPr>
      <w:rFonts w:ascii="Times New Roman" w:hAnsi="Times New Roman" w:eastAsia="Times New Roman" w:cs="Times New Roman"/>
      <w:sz w:val="24"/>
      <w:szCs w:val="24"/>
      <w:lang w:eastAsia="it-IT"/>
    </w:rPr>
  </w:style>
  <w:style w:type="character" w:styleId="Titolo2Carattere" w:customStyle="1">
    <w:name w:val="Titolo 2 Carattere"/>
    <w:basedOn w:val="Caratterepredefinitoparagrafo"/>
    <w:link w:val="Titolo2"/>
    <w:uiPriority w:val="9"/>
    <w:semiHidden/>
    <w:rsid w:val="00926DFF"/>
    <w:rPr>
      <w:rFonts w:asciiTheme="majorHAnsi" w:hAnsiTheme="majorHAnsi" w:eastAsiaTheme="majorEastAsia"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926D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next w:val="Normale"/>
    <w:link w:val="Titolo2Carattere"/>
    <w:uiPriority w:val="9"/>
    <w:semiHidden/>
    <w:unhideWhenUsed/>
    <w:qFormat/>
    <w:rsid w:val="00926DF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character" w:customStyle="1" w:styleId="Titolo1Carattere">
    <w:name w:val="Titolo 1 Carattere"/>
    <w:basedOn w:val="Caratterepredefinitoparagrafo"/>
    <w:link w:val="Titolo1"/>
    <w:uiPriority w:val="9"/>
    <w:rsid w:val="00926DFF"/>
    <w:rPr>
      <w:rFonts w:ascii="Times New Roman" w:eastAsia="Times New Roman" w:hAnsi="Times New Roman" w:cs="Times New Roman"/>
      <w:b/>
      <w:bCs/>
      <w:kern w:val="36"/>
      <w:sz w:val="48"/>
      <w:szCs w:val="48"/>
      <w:lang w:eastAsia="it-IT"/>
    </w:rPr>
  </w:style>
  <w:style w:type="paragraph" w:styleId="NormaleWeb">
    <w:name w:val="Normal (Web)"/>
    <w:basedOn w:val="Normale"/>
    <w:uiPriority w:val="99"/>
    <w:unhideWhenUsed/>
    <w:rsid w:val="00926DF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2Carattere">
    <w:name w:val="Titolo 2 Carattere"/>
    <w:basedOn w:val="Caratterepredefinitoparagrafo"/>
    <w:link w:val="Titolo2"/>
    <w:uiPriority w:val="9"/>
    <w:semiHidden/>
    <w:rsid w:val="00926DF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webSettings" Target="webSettings.xml" Id="rId4" /><Relationship Type="http://schemas.openxmlformats.org/officeDocument/2006/relationships/hyperlink" Target="http://www.molpsychiatrie.uni-bonn.de/" TargetMode="External" Id="rId5" /><Relationship Type="http://schemas.openxmlformats.org/officeDocument/2006/relationships/hyperlink" Target="https://www.newscientist.com/article/mg17323330-500-the-war-on-weed/" TargetMode="External" Id="rId6" /><Relationship Type="http://schemas.openxmlformats.org/officeDocument/2006/relationships/hyperlink" Target="https://www.newscientist.com/article/mg15721224-700-marijuana-a-safe-high-cannabis-faces-serious-charges-from-the-us-government-you-are-the-jury/" TargetMode="External" Id="rId7" /><Relationship Type="http://schemas.openxmlformats.org/officeDocument/2006/relationships/hyperlink" Target="https://www.newscientist.com/blog/shortsharpscience/labels/drugs.html" TargetMode="External" Id="rId8" /><Relationship Type="http://schemas.openxmlformats.org/officeDocument/2006/relationships/hyperlink" Target="https://www.imperial.ac.uk/people/d.nutt" TargetMode="External" Id="rId9" /><Relationship Type="http://schemas.openxmlformats.org/officeDocument/2006/relationships/fontTable" Target="fontTable.xml" Id="rId10" /><Relationship Type="http://schemas.openxmlformats.org/officeDocument/2006/relationships/theme" Target="theme/theme1.xml" Id="rId11" /><Relationship Type="http://schemas.openxmlformats.org/officeDocument/2006/relationships/styles" Target="styles.xml" Id="rId1" /><Relationship Type="http://schemas.microsoft.com/office/2007/relationships/stylesWithEffects" Target="stylesWithEffects.xml" Id="rId2" /><Relationship Type="http://schemas.openxmlformats.org/officeDocument/2006/relationships/numbering" Target="/word/numbering.xml" Id="R096b0294f8e7491d"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CNA AITI</dc:creator>
  <keywords/>
  <dc:description/>
  <lastModifiedBy>Maria Vittoria Ierano</lastModifiedBy>
  <revision>11</revision>
  <dcterms:created xsi:type="dcterms:W3CDTF">2019-08-05T19:31:00.0000000Z</dcterms:created>
  <dcterms:modified xsi:type="dcterms:W3CDTF">2019-09-17T17:40:16.4964815Z</dcterms:modified>
</coreProperties>
</file>