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2B3480" w:rsidRPr="0045687E" w14:paraId="33FC6206" w14:textId="77777777" w:rsidTr="002B3480">
        <w:tc>
          <w:tcPr>
            <w:tcW w:w="2444" w:type="dxa"/>
          </w:tcPr>
          <w:p w14:paraId="7905ED65" w14:textId="77777777" w:rsidR="002B3480" w:rsidRPr="0045687E" w:rsidRDefault="002B3480" w:rsidP="0045687E">
            <w:pPr>
              <w:spacing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bookmarkStart w:id="0" w:name="_GoBack"/>
            <w:bookmarkEnd w:id="0"/>
            <w:r w:rsidRPr="004568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di partenza</w:t>
            </w:r>
          </w:p>
          <w:p w14:paraId="737128DC" w14:textId="77777777" w:rsidR="0010477E" w:rsidRPr="0045687E" w:rsidRDefault="0010477E" w:rsidP="0045687E">
            <w:pPr>
              <w:spacing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44" w:type="dxa"/>
          </w:tcPr>
          <w:p w14:paraId="573972C9" w14:textId="77777777" w:rsidR="002B3480" w:rsidRPr="0045687E" w:rsidRDefault="002B3480" w:rsidP="0045687E">
            <w:pPr>
              <w:spacing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68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tradotto dal candidato</w:t>
            </w:r>
          </w:p>
        </w:tc>
        <w:tc>
          <w:tcPr>
            <w:tcW w:w="2445" w:type="dxa"/>
          </w:tcPr>
          <w:p w14:paraId="51F57464" w14:textId="77777777" w:rsidR="002B3480" w:rsidRPr="0045687E" w:rsidRDefault="002B3480" w:rsidP="0045687E">
            <w:pPr>
              <w:spacing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68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Spazio a disposizione del correttore</w:t>
            </w:r>
          </w:p>
        </w:tc>
        <w:tc>
          <w:tcPr>
            <w:tcW w:w="2445" w:type="dxa"/>
          </w:tcPr>
          <w:p w14:paraId="507F0555" w14:textId="77777777" w:rsidR="002B3480" w:rsidRPr="0045687E" w:rsidRDefault="002B3480" w:rsidP="0045687E">
            <w:pPr>
              <w:spacing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68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</w:t>
            </w:r>
            <w:r w:rsidR="006C358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enalità</w:t>
            </w:r>
          </w:p>
        </w:tc>
      </w:tr>
      <w:tr w:rsidR="002B3480" w:rsidRPr="006C3588" w14:paraId="012DA75B" w14:textId="77777777" w:rsidTr="002B3480">
        <w:tc>
          <w:tcPr>
            <w:tcW w:w="2444" w:type="dxa"/>
          </w:tcPr>
          <w:p w14:paraId="74495957" w14:textId="77777777" w:rsidR="002B3480" w:rsidRPr="006C3588" w:rsidRDefault="0045687E" w:rsidP="0045687E">
            <w:pPr>
              <w:shd w:val="clear" w:color="auto" w:fill="FFFFFF"/>
              <w:spacing w:line="0" w:lineRule="atLeast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C3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Come funziona il fotovoltaico: breve guida al funzionamento di un pannello </w:t>
            </w:r>
            <w:proofErr w:type="gramStart"/>
            <w:r w:rsidRPr="006C3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solare</w:t>
            </w:r>
            <w:proofErr w:type="gramEnd"/>
          </w:p>
        </w:tc>
        <w:tc>
          <w:tcPr>
            <w:tcW w:w="2444" w:type="dxa"/>
          </w:tcPr>
          <w:p w14:paraId="3CF564A7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2D2332DC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A62F3BF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6C3588" w14:paraId="654EA9BA" w14:textId="77777777" w:rsidTr="002B3480">
        <w:tc>
          <w:tcPr>
            <w:tcW w:w="2444" w:type="dxa"/>
          </w:tcPr>
          <w:p w14:paraId="4F79EDAD" w14:textId="77777777" w:rsidR="0045687E" w:rsidRPr="006C3588" w:rsidRDefault="0045687E" w:rsidP="0045687E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Come funziona un impianto fotovoltaico? L’insieme dei pannelli solari installati assume il nome di </w:t>
            </w:r>
            <w:proofErr w:type="gramStart"/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«</w:t>
            </w:r>
            <w:proofErr w:type="gramEnd"/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campo fotovoltaico». Le variabili che bisogna considerare per prevedere la quantità di energia prodotta dall’impianto sono:</w:t>
            </w:r>
          </w:p>
          <w:p w14:paraId="139FF8B8" w14:textId="77777777" w:rsidR="002B3480" w:rsidRPr="006C3588" w:rsidRDefault="0045687E" w:rsidP="0045687E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• le dimensioni del campo fotovoltaico,</w:t>
            </w:r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br/>
              <w:t>• la temperatura,</w:t>
            </w:r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br/>
              <w:t>• l’inclinazione delle celle e il loro orientamento.</w:t>
            </w:r>
          </w:p>
        </w:tc>
        <w:tc>
          <w:tcPr>
            <w:tcW w:w="2444" w:type="dxa"/>
          </w:tcPr>
          <w:p w14:paraId="7B1554E0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C6611C1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2C40708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6C3588" w14:paraId="67E045BE" w14:textId="77777777" w:rsidTr="002B3480">
        <w:tc>
          <w:tcPr>
            <w:tcW w:w="2444" w:type="dxa"/>
          </w:tcPr>
          <w:p w14:paraId="15D22D19" w14:textId="77777777" w:rsidR="002B3480" w:rsidRPr="006C3588" w:rsidRDefault="0045687E" w:rsidP="0045687E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La pendenza ideale si aggira intorno al 30%, mentre la disposizione migliore naturalmente è quella in direzione sud. Di solito la potenza di un pannello è di </w:t>
            </w:r>
            <w:proofErr w:type="gramStart"/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  <w:proofErr w:type="gramEnd"/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kWh: per ottenere questa prestazione sono sufficienti da 13 a 15 celle da 200 watt. </w:t>
            </w:r>
            <w:proofErr w:type="gramStart"/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Esistono</w:t>
            </w:r>
            <w:proofErr w:type="gramEnd"/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però pannelli solari di potenza superiore ai 5 kWh.</w:t>
            </w:r>
          </w:p>
        </w:tc>
        <w:tc>
          <w:tcPr>
            <w:tcW w:w="2444" w:type="dxa"/>
          </w:tcPr>
          <w:p w14:paraId="3B18DA78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438204E3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6E024364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6C3588" w14:paraId="10F1EA7F" w14:textId="77777777" w:rsidTr="002B3480">
        <w:tc>
          <w:tcPr>
            <w:tcW w:w="2444" w:type="dxa"/>
          </w:tcPr>
          <w:p w14:paraId="21E071F3" w14:textId="77777777" w:rsidR="002B3480" w:rsidRPr="006C3588" w:rsidRDefault="0045687E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 raggi solari passano attraverso le celle collegate in serie, e sviluppano una corrente continua con una tensione di circa 0,5 Volt tra la lastra superiore e quella inferiore del pannello. Per questa ragione occorre trasformarla in alternata con il convertitore.</w:t>
            </w:r>
          </w:p>
        </w:tc>
        <w:tc>
          <w:tcPr>
            <w:tcW w:w="2444" w:type="dxa"/>
          </w:tcPr>
          <w:p w14:paraId="3A804EA5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6755E1D6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64C5BD09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6C3588" w14:paraId="2EA378F7" w14:textId="77777777" w:rsidTr="002B3480">
        <w:tc>
          <w:tcPr>
            <w:tcW w:w="2444" w:type="dxa"/>
          </w:tcPr>
          <w:p w14:paraId="2BBDD704" w14:textId="77777777" w:rsidR="002B3480" w:rsidRPr="006C3588" w:rsidRDefault="0045687E" w:rsidP="0045687E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Le prestazioni del sistema variano sulla base del materiale </w:t>
            </w:r>
            <w:proofErr w:type="gramStart"/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di</w:t>
            </w:r>
            <w:proofErr w:type="gramEnd"/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costruzione delle celle. Infatti, i diversi tipi di silicio che </w:t>
            </w:r>
            <w:proofErr w:type="gramStart"/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vengono</w:t>
            </w:r>
            <w:proofErr w:type="gramEnd"/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adottati assicurano un grado diverso di assorbimento dell’energia solare intercettata dal campo.</w:t>
            </w:r>
          </w:p>
        </w:tc>
        <w:tc>
          <w:tcPr>
            <w:tcW w:w="2444" w:type="dxa"/>
          </w:tcPr>
          <w:p w14:paraId="2CEE75DE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532C8F14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6F79CC67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6C3588" w14:paraId="0C29963E" w14:textId="77777777" w:rsidTr="002B3480">
        <w:tc>
          <w:tcPr>
            <w:tcW w:w="2444" w:type="dxa"/>
          </w:tcPr>
          <w:p w14:paraId="506464C9" w14:textId="77777777" w:rsidR="002B3480" w:rsidRPr="006C3588" w:rsidRDefault="0045687E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• Il silicio amorfo garantisce un’efficienza inclusa nell’intervallo tra il 6% e il 10% della potenza termica incidente;</w:t>
            </w:r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br/>
              <w:t xml:space="preserve">• Il silicio policristallino si </w:t>
            </w:r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lastRenderedPageBreak/>
              <w:t xml:space="preserve">colloca in una posizione intermedia, </w:t>
            </w:r>
            <w:proofErr w:type="gramStart"/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veicolando</w:t>
            </w:r>
            <w:proofErr w:type="gramEnd"/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un rendimento tra il 12% e il 14%;</w:t>
            </w:r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br/>
              <w:t>• Il silicio monocristallino, infine, procura la capacità migliore, con una resa tra il 13% e il 17%.</w:t>
            </w:r>
          </w:p>
        </w:tc>
        <w:tc>
          <w:tcPr>
            <w:tcW w:w="2444" w:type="dxa"/>
          </w:tcPr>
          <w:p w14:paraId="367B50AE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3D2FF00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408D6A08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6C3588" w14:paraId="716D828C" w14:textId="77777777" w:rsidTr="002B3480">
        <w:tc>
          <w:tcPr>
            <w:tcW w:w="2444" w:type="dxa"/>
          </w:tcPr>
          <w:p w14:paraId="32757A21" w14:textId="77777777" w:rsidR="002B3480" w:rsidRPr="006C3588" w:rsidRDefault="0045687E" w:rsidP="0045687E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lastRenderedPageBreak/>
              <w:t xml:space="preserve">Ogni cella </w:t>
            </w:r>
            <w:proofErr w:type="gramStart"/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viene</w:t>
            </w:r>
            <w:proofErr w:type="gramEnd"/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confezionata ricavandola da un unico cristallo di silicio: il peso dell’unità è inferiore ai 20 kg, e tutti gli atomi del minerale risultato orientati nella stessa direzione.</w:t>
            </w:r>
          </w:p>
        </w:tc>
        <w:tc>
          <w:tcPr>
            <w:tcW w:w="2444" w:type="dxa"/>
          </w:tcPr>
          <w:p w14:paraId="5FDB00E7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6FBE919B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CE4D287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6C3588" w14:paraId="38F85345" w14:textId="77777777" w:rsidTr="002B3480">
        <w:tc>
          <w:tcPr>
            <w:tcW w:w="2444" w:type="dxa"/>
          </w:tcPr>
          <w:p w14:paraId="1136184B" w14:textId="77777777" w:rsidR="002B3480" w:rsidRPr="006C3588" w:rsidRDefault="0045687E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Qualunque sia la soluzione adottata, è indispensabile collegare l’impianto a un sistema di controllo elettronico collegato alla rete Internet. Quest’accorgimento permette di intervenire nell’eventualità che qualche imprevisto scateni dei malfunzionamenti; e naturalmente rende possibile anche il monitoraggio della produzione.</w:t>
            </w:r>
          </w:p>
        </w:tc>
        <w:tc>
          <w:tcPr>
            <w:tcW w:w="2444" w:type="dxa"/>
          </w:tcPr>
          <w:p w14:paraId="634EAA38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5BE5104A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DAEE0F0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6C3588" w14:paraId="28938885" w14:textId="77777777" w:rsidTr="002B3480">
        <w:tc>
          <w:tcPr>
            <w:tcW w:w="2444" w:type="dxa"/>
          </w:tcPr>
          <w:p w14:paraId="299F501D" w14:textId="77777777" w:rsidR="0045687E" w:rsidRPr="006C3588" w:rsidRDefault="0045687E" w:rsidP="0045687E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 questo scopo è opportuno procedere all’installazione di due contatori.</w:t>
            </w:r>
          </w:p>
          <w:p w14:paraId="5FD13E67" w14:textId="77777777" w:rsidR="002B3480" w:rsidRPr="006C3588" w:rsidRDefault="0045687E" w:rsidP="0045687E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• Quello di produzione è destinato a sottoporre a misurazione tutta l’energia sviluppata dall’impianto;</w:t>
            </w:r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br/>
              <w:t xml:space="preserve">• Quello bidirezionale invece esamina i rapporti tra il consumo in proprio della corrente generata, e quella che </w:t>
            </w:r>
            <w:proofErr w:type="gramStart"/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viene</w:t>
            </w:r>
            <w:proofErr w:type="gramEnd"/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instradata verso la rete di distribuzione.</w:t>
            </w:r>
          </w:p>
        </w:tc>
        <w:tc>
          <w:tcPr>
            <w:tcW w:w="2444" w:type="dxa"/>
          </w:tcPr>
          <w:p w14:paraId="7953D566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202E9E0C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771ECBB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6C3588" w14:paraId="4C53685B" w14:textId="77777777" w:rsidTr="002B3480">
        <w:tc>
          <w:tcPr>
            <w:tcW w:w="2444" w:type="dxa"/>
          </w:tcPr>
          <w:p w14:paraId="3EE90DD7" w14:textId="77777777" w:rsidR="002B3480" w:rsidRPr="006C3588" w:rsidRDefault="0045687E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 vista di una migliore integrazione con la struttura della casa, è possibile procedere all’installazione dell’impianto fotovoltaico con «moduli non convenzionali», che </w:t>
            </w:r>
            <w:proofErr w:type="gramStart"/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permettono</w:t>
            </w:r>
            <w:proofErr w:type="gramEnd"/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di far coincidere i componenti del sistema con elementi dell’architettura dell’edificio.</w:t>
            </w:r>
          </w:p>
        </w:tc>
        <w:tc>
          <w:tcPr>
            <w:tcW w:w="2444" w:type="dxa"/>
          </w:tcPr>
          <w:p w14:paraId="0DC4BB70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4F57725B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68CAEF83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6C3588" w14:paraId="4B148636" w14:textId="77777777" w:rsidTr="002B3480">
        <w:tc>
          <w:tcPr>
            <w:tcW w:w="2444" w:type="dxa"/>
          </w:tcPr>
          <w:p w14:paraId="36D736E3" w14:textId="77777777" w:rsidR="002B3480" w:rsidRPr="006C3588" w:rsidRDefault="0045687E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 particolari, questi moduli coincidono con le </w:t>
            </w:r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lastRenderedPageBreak/>
              <w:t xml:space="preserve">unità costruttive del tetto, i </w:t>
            </w:r>
            <w:proofErr w:type="gramStart"/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«</w:t>
            </w:r>
            <w:proofErr w:type="gramEnd"/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coppi fotovoltaici», con superfici verticali (che possono aderire alle pareti con soluzioni trasparenti o opache), e con elementi che prevedono operazioni di apertura, come porte, finestre e vetrine.</w:t>
            </w:r>
          </w:p>
        </w:tc>
        <w:tc>
          <w:tcPr>
            <w:tcW w:w="2444" w:type="dxa"/>
          </w:tcPr>
          <w:p w14:paraId="79617568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2AE219E8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F08AE53" w14:textId="77777777" w:rsidR="002B3480" w:rsidRPr="006C3588" w:rsidRDefault="002B3480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287" w:rsidRPr="006C3588" w14:paraId="6320AC63" w14:textId="77777777" w:rsidTr="002B3480">
        <w:tc>
          <w:tcPr>
            <w:tcW w:w="2444" w:type="dxa"/>
          </w:tcPr>
          <w:p w14:paraId="6D6D9A35" w14:textId="77777777" w:rsidR="00BD3287" w:rsidRPr="006C3588" w:rsidRDefault="0045687E" w:rsidP="0045687E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C358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lastRenderedPageBreak/>
              <w:t>Queste unità dell’impianto assicurano il migliore effetto estetico possibile; ma collaborano anche al miglioramento dell’efficienza energetica, interagendo con attività di rivestimento e protezione termica.</w:t>
            </w:r>
          </w:p>
        </w:tc>
        <w:tc>
          <w:tcPr>
            <w:tcW w:w="2444" w:type="dxa"/>
          </w:tcPr>
          <w:p w14:paraId="20C1E63B" w14:textId="77777777" w:rsidR="00BD3287" w:rsidRPr="006C3588" w:rsidRDefault="00BD3287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49AA2C64" w14:textId="77777777" w:rsidR="00BD3287" w:rsidRPr="006C3588" w:rsidRDefault="00BD3287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2075D2B2" w14:textId="77777777" w:rsidR="00BD3287" w:rsidRPr="006C3588" w:rsidRDefault="00BD3287" w:rsidP="0045687E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8234DE" w14:textId="77777777" w:rsidR="00DC299A" w:rsidRPr="006C3588" w:rsidRDefault="00DC299A" w:rsidP="0045687E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14:paraId="59331FDC" w14:textId="77777777" w:rsidR="002B3480" w:rsidRPr="006C3588" w:rsidRDefault="002B3480" w:rsidP="0045687E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14:paraId="195A1477" w14:textId="77777777" w:rsidR="002B3480" w:rsidRPr="006C3588" w:rsidRDefault="002B3480" w:rsidP="0045687E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sectPr w:rsidR="002B3480" w:rsidRPr="006C35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D0"/>
    <w:rsid w:val="000A13B4"/>
    <w:rsid w:val="0010477E"/>
    <w:rsid w:val="002105A9"/>
    <w:rsid w:val="002B3480"/>
    <w:rsid w:val="003257D0"/>
    <w:rsid w:val="003E47FF"/>
    <w:rsid w:val="0045687E"/>
    <w:rsid w:val="006C3588"/>
    <w:rsid w:val="0079483C"/>
    <w:rsid w:val="00BD3287"/>
    <w:rsid w:val="00D3479A"/>
    <w:rsid w:val="00DC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24629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462</Words>
  <Characters>2794</Characters>
  <Application>Microsoft Macintosh Word</Application>
  <DocSecurity>0</DocSecurity>
  <Lines>183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3246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AITI</dc:creator>
  <cp:keywords/>
  <dc:description/>
  <cp:lastModifiedBy>Valeria Andreoni</cp:lastModifiedBy>
  <cp:revision>11</cp:revision>
  <dcterms:created xsi:type="dcterms:W3CDTF">2019-08-05T19:31:00Z</dcterms:created>
  <dcterms:modified xsi:type="dcterms:W3CDTF">2019-09-20T16:54:00Z</dcterms:modified>
  <cp:category/>
</cp:coreProperties>
</file>